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CUT TO THE CHASE - CURATED PROJECT MEETINGS - AIDC 2026</w:t>
      </w:r>
    </w:p>
    <w:p w:rsidR="00000000" w:rsidDel="00000000" w:rsidP="00000000" w:rsidRDefault="00000000" w:rsidRPr="00000000" w14:paraId="00000002">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Submission Guidelines</w:t>
      </w:r>
    </w:p>
    <w:p w:rsidR="00000000" w:rsidDel="00000000" w:rsidP="00000000" w:rsidRDefault="00000000" w:rsidRPr="00000000" w14:paraId="00000003">
      <w:pPr>
        <w:pageBreakBefore w:val="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tl w:val="0"/>
        </w:rPr>
      </w:r>
    </w:p>
    <w:p w:rsidR="00000000" w:rsidDel="00000000" w:rsidP="00000000" w:rsidRDefault="00000000" w:rsidRPr="00000000" w14:paraId="00000005">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Have a pitch-ready project or projects for AIDC’s Cut to the Chase? This guide provides you with all the information you need.</w:t>
      </w:r>
    </w:p>
    <w:p w:rsidR="00000000" w:rsidDel="00000000" w:rsidP="00000000" w:rsidRDefault="00000000" w:rsidRPr="00000000" w14:paraId="00000006">
      <w:pPr>
        <w:pageBreakBefore w:val="0"/>
        <w:jc w:val="both"/>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07">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Cut to the Chase is AIDC’s curated marketplace, carefully matching producers and decision makers for optimum outcomes with no time-wasting. With meetings taking place both in-person and online, Cut to the Chase </w:t>
      </w:r>
      <w:r w:rsidDel="00000000" w:rsidR="00000000" w:rsidRPr="00000000">
        <w:rPr>
          <w:rFonts w:ascii="Helvetica Neue" w:cs="Helvetica Neue" w:eastAsia="Helvetica Neue" w:hAnsi="Helvetica Neue"/>
          <w:sz w:val="20"/>
          <w:szCs w:val="20"/>
          <w:highlight w:val="white"/>
          <w:rtl w:val="0"/>
        </w:rPr>
        <w:t xml:space="preserve">allows</w:t>
      </w:r>
      <w:r w:rsidDel="00000000" w:rsidR="00000000" w:rsidRPr="00000000">
        <w:rPr>
          <w:rFonts w:ascii="Helvetica Neue" w:cs="Helvetica Neue" w:eastAsia="Helvetica Neue" w:hAnsi="Helvetica Neue"/>
          <w:sz w:val="20"/>
          <w:szCs w:val="20"/>
          <w:highlight w:val="white"/>
          <w:rtl w:val="0"/>
        </w:rPr>
        <w:t xml:space="preserve"> decision makers and projects to make meaningful connections through one-on-one meetings.</w:t>
      </w:r>
    </w:p>
    <w:p w:rsidR="00000000" w:rsidDel="00000000" w:rsidP="00000000" w:rsidRDefault="00000000" w:rsidRPr="00000000" w14:paraId="00000008">
      <w:pPr>
        <w:pageBreakBefore w:val="0"/>
        <w:jc w:val="both"/>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09">
      <w:pPr>
        <w:pageBreakBefore w:val="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white"/>
          <w:rtl w:val="0"/>
        </w:rPr>
        <w:t xml:space="preserve">Any Key Creatives attached to the project can submit a project(s) with an AIDC 2026 Business Pass or All Access Pass. There is no submission fee for Cut </w:t>
      </w:r>
      <w:r w:rsidDel="00000000" w:rsidR="00000000" w:rsidRPr="00000000">
        <w:rPr>
          <w:rFonts w:ascii="Helvetica Neue" w:cs="Helvetica Neue" w:eastAsia="Helvetica Neue" w:hAnsi="Helvetica Neue"/>
          <w:sz w:val="20"/>
          <w:szCs w:val="20"/>
          <w:highlight w:val="white"/>
          <w:rtl w:val="0"/>
        </w:rPr>
        <w:t xml:space="preserve">to the</w:t>
      </w:r>
      <w:r w:rsidDel="00000000" w:rsidR="00000000" w:rsidRPr="00000000">
        <w:rPr>
          <w:rFonts w:ascii="Helvetica Neue" w:cs="Helvetica Neue" w:eastAsia="Helvetica Neue" w:hAnsi="Helvetica Neue"/>
          <w:sz w:val="20"/>
          <w:szCs w:val="20"/>
          <w:highlight w:val="white"/>
          <w:rtl w:val="0"/>
        </w:rPr>
        <w:t xml:space="preserve"> Chase projects. </w:t>
      </w:r>
      <w:r w:rsidDel="00000000" w:rsidR="00000000" w:rsidRPr="00000000">
        <w:rPr>
          <w:rFonts w:ascii="Helvetica Neue" w:cs="Helvetica Neue" w:eastAsia="Helvetica Neue" w:hAnsi="Helvetica Neue"/>
          <w:sz w:val="20"/>
          <w:szCs w:val="20"/>
          <w:highlight w:val="white"/>
          <w:rtl w:val="0"/>
        </w:rPr>
        <w:t xml:space="preserve">All projects</w:t>
      </w:r>
      <w:r w:rsidDel="00000000" w:rsidR="00000000" w:rsidRPr="00000000">
        <w:rPr>
          <w:rFonts w:ascii="Helvetica Neue" w:cs="Helvetica Neue" w:eastAsia="Helvetica Neue" w:hAnsi="Helvetica Neue"/>
          <w:sz w:val="20"/>
          <w:szCs w:val="20"/>
          <w:highlight w:val="white"/>
          <w:rtl w:val="0"/>
        </w:rPr>
        <w:t xml:space="preserve"> submitted via the Cut to the Chase portal will be considered for curated meetings with Australian and international decision makers participating in AIDC in-person between Monday 2 to Thursday 5 March and/or as part of the International Online Market from Wednesday 11 to Thursday 12 March 2026 (AEDT).</w:t>
      </w:r>
      <w:r w:rsidDel="00000000" w:rsidR="00000000" w:rsidRPr="00000000">
        <w:rPr>
          <w:rtl w:val="0"/>
        </w:rPr>
      </w:r>
    </w:p>
    <w:p w:rsidR="00000000" w:rsidDel="00000000" w:rsidP="00000000" w:rsidRDefault="00000000" w:rsidRPr="00000000" w14:paraId="0000000A">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r>
    </w:p>
    <w:p w:rsidR="00000000" w:rsidDel="00000000" w:rsidP="00000000" w:rsidRDefault="00000000" w:rsidRPr="00000000" w14:paraId="0000000B">
      <w:pPr>
        <w:pageBreakBefore w:val="0"/>
        <w:jc w:val="both"/>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Submissions Open: </w:t>
      </w:r>
      <w:r w:rsidDel="00000000" w:rsidR="00000000" w:rsidRPr="00000000">
        <w:rPr>
          <w:rFonts w:ascii="Helvetica Neue" w:cs="Helvetica Neue" w:eastAsia="Helvetica Neue" w:hAnsi="Helvetica Neue"/>
          <w:b w:val="1"/>
          <w:sz w:val="20"/>
          <w:szCs w:val="20"/>
          <w:highlight w:val="white"/>
          <w:rtl w:val="0"/>
        </w:rPr>
        <w:t xml:space="preserve">Thur</w:t>
      </w:r>
      <w:r w:rsidDel="00000000" w:rsidR="00000000" w:rsidRPr="00000000">
        <w:rPr>
          <w:rFonts w:ascii="Helvetica Neue" w:cs="Helvetica Neue" w:eastAsia="Helvetica Neue" w:hAnsi="Helvetica Neue"/>
          <w:b w:val="1"/>
          <w:sz w:val="20"/>
          <w:szCs w:val="20"/>
          <w:highlight w:val="white"/>
          <w:rtl w:val="0"/>
        </w:rPr>
        <w:t xml:space="preserve">sday 30 October 2025 </w:t>
      </w:r>
      <w:r w:rsidDel="00000000" w:rsidR="00000000" w:rsidRPr="00000000">
        <w:rPr>
          <w:rFonts w:ascii="Helvetica Neue" w:cs="Helvetica Neue" w:eastAsia="Helvetica Neue" w:hAnsi="Helvetica Neue"/>
          <w:b w:val="1"/>
          <w:sz w:val="20"/>
          <w:szCs w:val="20"/>
          <w:highlight w:val="white"/>
          <w:rtl w:val="0"/>
        </w:rPr>
        <w:t xml:space="preserve">at 9:00 (AEDT)</w:t>
      </w:r>
    </w:p>
    <w:p w:rsidR="00000000" w:rsidDel="00000000" w:rsidP="00000000" w:rsidRDefault="00000000" w:rsidRPr="00000000" w14:paraId="0000000C">
      <w:pPr>
        <w:pageBreakBefore w:val="0"/>
        <w:jc w:val="both"/>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Submission Deadline: </w:t>
      </w:r>
      <w:r w:rsidDel="00000000" w:rsidR="00000000" w:rsidRPr="00000000">
        <w:rPr>
          <w:rFonts w:ascii="Helvetica Neue" w:cs="Helvetica Neue" w:eastAsia="Helvetica Neue" w:hAnsi="Helvetica Neue"/>
          <w:b w:val="1"/>
          <w:sz w:val="20"/>
          <w:szCs w:val="20"/>
          <w:highlight w:val="white"/>
          <w:rtl w:val="0"/>
        </w:rPr>
        <w:t xml:space="preserve">Friday 23 January 2026 at 23:59 (AEDT)</w:t>
      </w:r>
    </w:p>
    <w:p w:rsidR="00000000" w:rsidDel="00000000" w:rsidP="00000000" w:rsidRDefault="00000000" w:rsidRPr="00000000" w14:paraId="0000000D">
      <w:pPr>
        <w:pageBreakBefore w:val="0"/>
        <w:jc w:val="both"/>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Submissions Late Deadline: </w:t>
      </w:r>
      <w:r w:rsidDel="00000000" w:rsidR="00000000" w:rsidRPr="00000000">
        <w:rPr>
          <w:rFonts w:ascii="Helvetica Neue" w:cs="Helvetica Neue" w:eastAsia="Helvetica Neue" w:hAnsi="Helvetica Neue"/>
          <w:b w:val="1"/>
          <w:sz w:val="20"/>
          <w:szCs w:val="20"/>
          <w:rtl w:val="0"/>
        </w:rPr>
        <w:t xml:space="preserve">Friday 30 January 2026</w:t>
      </w:r>
      <w:r w:rsidDel="00000000" w:rsidR="00000000" w:rsidRPr="00000000">
        <w:rPr>
          <w:rFonts w:ascii="Helvetica Neue" w:cs="Helvetica Neue" w:eastAsia="Helvetica Neue" w:hAnsi="Helvetica Neue"/>
          <w:b w:val="1"/>
          <w:sz w:val="20"/>
          <w:szCs w:val="20"/>
          <w:rtl w:val="0"/>
        </w:rPr>
        <w:t xml:space="preserve"> at 23:59 (AEDT)</w:t>
      </w:r>
      <w:r w:rsidDel="00000000" w:rsidR="00000000" w:rsidRPr="00000000">
        <w:rPr>
          <w:rtl w:val="0"/>
        </w:rPr>
      </w:r>
    </w:p>
    <w:p w:rsidR="00000000" w:rsidDel="00000000" w:rsidP="00000000" w:rsidRDefault="00000000" w:rsidRPr="00000000" w14:paraId="0000000E">
      <w:pPr>
        <w:pageBreakBefore w:val="0"/>
        <w:jc w:val="both"/>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0F">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Submission Fee: There is no submission fee, but </w:t>
      </w:r>
      <w:r w:rsidDel="00000000" w:rsidR="00000000" w:rsidRPr="00000000">
        <w:rPr>
          <w:rFonts w:ascii="Helvetica Neue" w:cs="Helvetica Neue" w:eastAsia="Helvetica Neue" w:hAnsi="Helvetica Neue"/>
          <w:sz w:val="20"/>
          <w:szCs w:val="20"/>
          <w:highlight w:val="white"/>
          <w:rtl w:val="0"/>
        </w:rPr>
        <w:t xml:space="preserve">applicants</w:t>
      </w:r>
      <w:r w:rsidDel="00000000" w:rsidR="00000000" w:rsidRPr="00000000">
        <w:rPr>
          <w:rFonts w:ascii="Helvetica Neue" w:cs="Helvetica Neue" w:eastAsia="Helvetica Neue" w:hAnsi="Helvetica Neue"/>
          <w:sz w:val="20"/>
          <w:szCs w:val="20"/>
          <w:highlight w:val="white"/>
          <w:rtl w:val="0"/>
        </w:rPr>
        <w:t xml:space="preserve"> and project representatives taking meetings must have one of the following passes: </w:t>
      </w:r>
    </w:p>
    <w:p w:rsidR="00000000" w:rsidDel="00000000" w:rsidP="00000000" w:rsidRDefault="00000000" w:rsidRPr="00000000" w14:paraId="00000010">
      <w:pPr>
        <w:pageBreakBefore w:val="0"/>
        <w:jc w:val="both"/>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11">
      <w:pPr>
        <w:pageBreakBefore w:val="0"/>
        <w:numPr>
          <w:ilvl w:val="0"/>
          <w:numId w:val="2"/>
        </w:numPr>
        <w:ind w:left="1440" w:hanging="360"/>
        <w:jc w:val="both"/>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Business Pass</w:t>
        <w:tab/>
      </w:r>
    </w:p>
    <w:p w:rsidR="00000000" w:rsidDel="00000000" w:rsidP="00000000" w:rsidRDefault="00000000" w:rsidRPr="00000000" w14:paraId="00000012">
      <w:pPr>
        <w:pageBreakBefore w:val="0"/>
        <w:numPr>
          <w:ilvl w:val="0"/>
          <w:numId w:val="2"/>
        </w:numPr>
        <w:ind w:left="1440" w:hanging="360"/>
        <w:jc w:val="both"/>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Online Business Pass</w:t>
      </w:r>
    </w:p>
    <w:p w:rsidR="00000000" w:rsidDel="00000000" w:rsidP="00000000" w:rsidRDefault="00000000" w:rsidRPr="00000000" w14:paraId="00000013">
      <w:pPr>
        <w:pageBreakBefore w:val="0"/>
        <w:numPr>
          <w:ilvl w:val="0"/>
          <w:numId w:val="2"/>
        </w:numPr>
        <w:ind w:left="1440" w:hanging="360"/>
        <w:jc w:val="both"/>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All Access Pass</w:t>
      </w:r>
    </w:p>
    <w:p w:rsidR="00000000" w:rsidDel="00000000" w:rsidP="00000000" w:rsidRDefault="00000000" w:rsidRPr="00000000" w14:paraId="00000014">
      <w:pPr>
        <w:pageBreakBefore w:val="0"/>
        <w:numPr>
          <w:ilvl w:val="0"/>
          <w:numId w:val="2"/>
        </w:numPr>
        <w:ind w:left="1440" w:hanging="360"/>
        <w:jc w:val="both"/>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Online All Access Pass</w:t>
      </w:r>
      <w:r w:rsidDel="00000000" w:rsidR="00000000" w:rsidRPr="00000000">
        <w:rPr>
          <w:rtl w:val="0"/>
        </w:rPr>
      </w:r>
    </w:p>
    <w:p w:rsidR="00000000" w:rsidDel="00000000" w:rsidP="00000000" w:rsidRDefault="00000000" w:rsidRPr="00000000" w14:paraId="00000015">
      <w:pPr>
        <w:pageBreakBefore w:val="0"/>
        <w:jc w:val="both"/>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16">
      <w:pPr>
        <w:pageBreakBefore w:val="0"/>
        <w:ind w:firstLine="72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For more information on each pass please visit </w:t>
      </w:r>
      <w:hyperlink r:id="rId6">
        <w:r w:rsidDel="00000000" w:rsidR="00000000" w:rsidRPr="00000000">
          <w:rPr>
            <w:rFonts w:ascii="Helvetica Neue" w:cs="Helvetica Neue" w:eastAsia="Helvetica Neue" w:hAnsi="Helvetica Neue"/>
            <w:color w:val="1155cc"/>
            <w:sz w:val="20"/>
            <w:szCs w:val="20"/>
            <w:highlight w:val="white"/>
            <w:u w:val="single"/>
            <w:rtl w:val="0"/>
          </w:rPr>
          <w:t xml:space="preserve">aidc.com.au/register/passes</w:t>
        </w:r>
      </w:hyperlink>
      <w:r w:rsidDel="00000000" w:rsidR="00000000" w:rsidRPr="00000000">
        <w:rPr>
          <w:rtl w:val="0"/>
        </w:rPr>
      </w:r>
    </w:p>
    <w:p w:rsidR="00000000" w:rsidDel="00000000" w:rsidP="00000000" w:rsidRDefault="00000000" w:rsidRPr="00000000" w14:paraId="00000017">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8">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Pass holders can submit up to two</w:t>
      </w:r>
      <w:r w:rsidDel="00000000" w:rsidR="00000000" w:rsidRPr="00000000">
        <w:rPr>
          <w:rFonts w:ascii="Helvetica Neue" w:cs="Helvetica Neue" w:eastAsia="Helvetica Neue" w:hAnsi="Helvetica Neue"/>
          <w:sz w:val="20"/>
          <w:szCs w:val="20"/>
          <w:rtl w:val="0"/>
        </w:rPr>
        <w:t xml:space="preserve"> (2) projects</w:t>
      </w:r>
      <w:r w:rsidDel="00000000" w:rsidR="00000000" w:rsidRPr="00000000">
        <w:rPr>
          <w:rFonts w:ascii="Helvetica Neue" w:cs="Helvetica Neue" w:eastAsia="Helvetica Neue" w:hAnsi="Helvetica Neue"/>
          <w:sz w:val="20"/>
          <w:szCs w:val="20"/>
          <w:rtl w:val="0"/>
        </w:rPr>
        <w:t xml:space="preserve">, as per:</w:t>
      </w:r>
    </w:p>
    <w:p w:rsidR="00000000" w:rsidDel="00000000" w:rsidP="00000000" w:rsidRDefault="00000000" w:rsidRPr="00000000" w14:paraId="00000019">
      <w:pPr>
        <w:numPr>
          <w:ilvl w:val="0"/>
          <w:numId w:val="10"/>
        </w:numPr>
        <w:ind w:left="1440" w:hanging="360"/>
        <w:jc w:val="both"/>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2 x screen projects, or</w:t>
      </w:r>
      <w:r w:rsidDel="00000000" w:rsidR="00000000" w:rsidRPr="00000000">
        <w:rPr>
          <w:rtl w:val="0"/>
        </w:rPr>
      </w:r>
    </w:p>
    <w:p w:rsidR="00000000" w:rsidDel="00000000" w:rsidP="00000000" w:rsidRDefault="00000000" w:rsidRPr="00000000" w14:paraId="0000001A">
      <w:pPr>
        <w:numPr>
          <w:ilvl w:val="0"/>
          <w:numId w:val="10"/>
        </w:numPr>
        <w:ind w:left="1440" w:hanging="360"/>
        <w:jc w:val="both"/>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1 x screen project + 1 x audio project</w:t>
      </w:r>
    </w:p>
    <w:p w:rsidR="00000000" w:rsidDel="00000000" w:rsidP="00000000" w:rsidRDefault="00000000" w:rsidRPr="00000000" w14:paraId="0000001B">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C">
      <w:pPr>
        <w:pageBreakBefore w:val="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Please note we can only accept 1 audio project per pass holder.</w:t>
      </w:r>
      <w:r w:rsidDel="00000000" w:rsidR="00000000" w:rsidRPr="00000000">
        <w:rPr>
          <w:rtl w:val="0"/>
        </w:rPr>
      </w:r>
    </w:p>
    <w:p w:rsidR="00000000" w:rsidDel="00000000" w:rsidP="00000000" w:rsidRDefault="00000000" w:rsidRPr="00000000" w14:paraId="0000001D">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r>
    </w:p>
    <w:p w:rsidR="00000000" w:rsidDel="00000000" w:rsidP="00000000" w:rsidRDefault="00000000" w:rsidRPr="00000000" w14:paraId="0000001E">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Every project will be reviewed and recommended to decision makers based on the suitability of the project. Decision makers include broadcasters, streamers, international sales agents, distribution companies, Australian and international production companies, funds and financing organisations, film festivals and markets. Decision makers will have the final say on which projects they will meet with</w:t>
      </w:r>
      <w:r w:rsidDel="00000000" w:rsidR="00000000" w:rsidRPr="00000000">
        <w:rPr>
          <w:rFonts w:ascii="Helvetica Neue" w:cs="Helvetica Neue" w:eastAsia="Helvetica Neue" w:hAnsi="Helvetica Neue"/>
          <w:sz w:val="20"/>
          <w:szCs w:val="20"/>
          <w:highlight w:val="white"/>
          <w:rtl w:val="0"/>
        </w:rPr>
        <w:t xml:space="preserve">.</w:t>
      </w:r>
    </w:p>
    <w:p w:rsidR="00000000" w:rsidDel="00000000" w:rsidP="00000000" w:rsidRDefault="00000000" w:rsidRPr="00000000" w14:paraId="0000001F">
      <w:pPr>
        <w:pageBreakBefore w:val="0"/>
        <w:jc w:val="both"/>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0">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If</w:t>
      </w:r>
      <w:r w:rsidDel="00000000" w:rsidR="00000000" w:rsidRPr="00000000">
        <w:rPr>
          <w:rFonts w:ascii="Helvetica Neue" w:cs="Helvetica Neue" w:eastAsia="Helvetica Neue" w:hAnsi="Helvetica Neue"/>
          <w:sz w:val="20"/>
          <w:szCs w:val="20"/>
          <w:highlight w:val="white"/>
          <w:rtl w:val="0"/>
        </w:rPr>
        <w:t xml:space="preserve"> your project has been selected for Cut to the Chase meetings, </w:t>
      </w:r>
      <w:r w:rsidDel="00000000" w:rsidR="00000000" w:rsidRPr="00000000">
        <w:rPr>
          <w:rFonts w:ascii="Helvetica Neue" w:cs="Helvetica Neue" w:eastAsia="Helvetica Neue" w:hAnsi="Helvetica Neue"/>
          <w:sz w:val="20"/>
          <w:szCs w:val="20"/>
          <w:highlight w:val="white"/>
          <w:rtl w:val="0"/>
        </w:rPr>
        <w:t xml:space="preserve">AIDC will contact you no later than one week before the event confirming your meeting schedule.</w:t>
      </w:r>
      <w:r w:rsidDel="00000000" w:rsidR="00000000" w:rsidRPr="00000000">
        <w:rPr>
          <w:rFonts w:ascii="Helvetica Neue" w:cs="Helvetica Neue" w:eastAsia="Helvetica Neue" w:hAnsi="Helvetica Neue"/>
          <w:sz w:val="20"/>
          <w:szCs w:val="20"/>
          <w:highlight w:val="white"/>
          <w:rtl w:val="0"/>
        </w:rPr>
        <w:t xml:space="preserve"> Please note that due to high demand, meeting time availability and project suitability, Cut to the Chase meetings cannot be guaranteed for all projects submitted.</w:t>
      </w:r>
    </w:p>
    <w:p w:rsidR="00000000" w:rsidDel="00000000" w:rsidP="00000000" w:rsidRDefault="00000000" w:rsidRPr="00000000" w14:paraId="00000021">
      <w:pPr>
        <w:pageBreakBefore w:val="0"/>
        <w:jc w:val="both"/>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2">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Submissions made by the regular deadline will be preferentially recommended to decision makers and prioritised when meetings are scheduled.</w:t>
      </w:r>
    </w:p>
    <w:p w:rsidR="00000000" w:rsidDel="00000000" w:rsidP="00000000" w:rsidRDefault="00000000" w:rsidRPr="00000000" w14:paraId="00000023">
      <w:pPr>
        <w:pageBreakBefore w:val="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pageBreakBefore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Please note:</w:t>
      </w:r>
    </w:p>
    <w:p w:rsidR="00000000" w:rsidDel="00000000" w:rsidP="00000000" w:rsidRDefault="00000000" w:rsidRPr="00000000" w14:paraId="00000025">
      <w:pPr>
        <w:pageBreakBefore w:val="0"/>
        <w:numPr>
          <w:ilvl w:val="0"/>
          <w:numId w:val="3"/>
        </w:numPr>
        <w:ind w:left="720" w:hanging="360"/>
        <w:jc w:val="both"/>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Submissions received after </w:t>
      </w:r>
      <w:r w:rsidDel="00000000" w:rsidR="00000000" w:rsidRPr="00000000">
        <w:rPr>
          <w:rFonts w:ascii="Helvetica Neue" w:cs="Helvetica Neue" w:eastAsia="Helvetica Neue" w:hAnsi="Helvetica Neue"/>
          <w:b w:val="1"/>
          <w:sz w:val="20"/>
          <w:szCs w:val="20"/>
          <w:rtl w:val="0"/>
        </w:rPr>
        <w:t xml:space="preserve">Friday 30 January 2026 </w:t>
      </w:r>
      <w:r w:rsidDel="00000000" w:rsidR="00000000" w:rsidRPr="00000000">
        <w:rPr>
          <w:rFonts w:ascii="Helvetica Neue" w:cs="Helvetica Neue" w:eastAsia="Helvetica Neue" w:hAnsi="Helvetica Neue"/>
          <w:b w:val="1"/>
          <w:sz w:val="20"/>
          <w:szCs w:val="20"/>
          <w:rtl w:val="0"/>
        </w:rPr>
        <w:t xml:space="preserve">at 23:59 (AEDT)</w:t>
      </w:r>
      <w:r w:rsidDel="00000000" w:rsidR="00000000" w:rsidRPr="00000000">
        <w:rPr>
          <w:rFonts w:ascii="Helvetica Neue" w:cs="Helvetica Neue" w:eastAsia="Helvetica Neue" w:hAnsi="Helvetica Neue"/>
          <w:sz w:val="20"/>
          <w:szCs w:val="20"/>
          <w:rtl w:val="0"/>
        </w:rPr>
        <w:t xml:space="preserve"> will not be accepted. </w:t>
      </w:r>
    </w:p>
    <w:p w:rsidR="00000000" w:rsidDel="00000000" w:rsidP="00000000" w:rsidRDefault="00000000" w:rsidRPr="00000000" w14:paraId="00000026">
      <w:pPr>
        <w:pageBreakBefore w:val="0"/>
        <w:numPr>
          <w:ilvl w:val="0"/>
          <w:numId w:val="3"/>
        </w:numPr>
        <w:ind w:left="720" w:hanging="360"/>
        <w:jc w:val="both"/>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Passes must be purchased prior to completing your submission. </w:t>
      </w:r>
    </w:p>
    <w:p w:rsidR="00000000" w:rsidDel="00000000" w:rsidP="00000000" w:rsidRDefault="00000000" w:rsidRPr="00000000" w14:paraId="00000027">
      <w:pPr>
        <w:pageBreakBefore w:val="0"/>
        <w:numPr>
          <w:ilvl w:val="0"/>
          <w:numId w:val="3"/>
        </w:numPr>
        <w:ind w:left="720" w:hanging="360"/>
        <w:jc w:val="both"/>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Once the submission process is complete, submissions can no longer be amended.</w:t>
      </w:r>
    </w:p>
    <w:p w:rsidR="00000000" w:rsidDel="00000000" w:rsidP="00000000" w:rsidRDefault="00000000" w:rsidRPr="00000000" w14:paraId="00000028">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r>
    </w:p>
    <w:p w:rsidR="00000000" w:rsidDel="00000000" w:rsidP="00000000" w:rsidRDefault="00000000" w:rsidRPr="00000000" w14:paraId="00000029">
      <w:pPr>
        <w:pageBreakBefore w:val="0"/>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For More Information:</w:t>
      </w:r>
    </w:p>
    <w:p w:rsidR="00000000" w:rsidDel="00000000" w:rsidP="00000000" w:rsidRDefault="00000000" w:rsidRPr="00000000" w14:paraId="0000002A">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Please contact </w:t>
      </w:r>
      <w:hyperlink r:id="rId7">
        <w:r w:rsidDel="00000000" w:rsidR="00000000" w:rsidRPr="00000000">
          <w:rPr>
            <w:rFonts w:ascii="Helvetica Neue" w:cs="Helvetica Neue" w:eastAsia="Helvetica Neue" w:hAnsi="Helvetica Neue"/>
            <w:b w:val="1"/>
            <w:color w:val="1155cc"/>
            <w:sz w:val="20"/>
            <w:szCs w:val="20"/>
            <w:highlight w:val="white"/>
            <w:u w:val="single"/>
            <w:rtl w:val="0"/>
          </w:rPr>
          <w:t xml:space="preserve">pitch@aidc.com.au</w:t>
        </w:r>
      </w:hyperlink>
      <w:r w:rsidDel="00000000" w:rsidR="00000000" w:rsidRPr="00000000">
        <w:rPr>
          <w:rtl w:val="0"/>
        </w:rPr>
      </w:r>
    </w:p>
    <w:p w:rsidR="00000000" w:rsidDel="00000000" w:rsidP="00000000" w:rsidRDefault="00000000" w:rsidRPr="00000000" w14:paraId="0000002B">
      <w:pPr>
        <w:pageBreakBefore w:val="0"/>
        <w:jc w:val="both"/>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w:t>
      </w:r>
    </w:p>
    <w:p w:rsidR="00000000" w:rsidDel="00000000" w:rsidP="00000000" w:rsidRDefault="00000000" w:rsidRPr="00000000" w14:paraId="0000002C">
      <w:pPr>
        <w:pageBreakBefore w:val="0"/>
        <w:jc w:val="both"/>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2D">
      <w:pPr>
        <w:pageBreakBefore w:val="0"/>
        <w:jc w:val="both"/>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E">
      <w:pPr>
        <w:pageBreakBefore w:val="0"/>
        <w:jc w:val="center"/>
        <w:rPr>
          <w:rFonts w:ascii="Helvetica Neue" w:cs="Helvetica Neue" w:eastAsia="Helvetica Neue" w:hAnsi="Helvetica Neue"/>
          <w:b w:val="1"/>
          <w:sz w:val="20"/>
          <w:szCs w:val="2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after="240" w:before="240"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HOW TO SUBMIT</w:t>
      </w:r>
    </w:p>
    <w:p w:rsidR="00000000" w:rsidDel="00000000" w:rsidP="00000000" w:rsidRDefault="00000000" w:rsidRPr="00000000" w14:paraId="00000030">
      <w:pPr>
        <w:spacing w:after="240" w:before="240"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highlight w:val="white"/>
          <w:rtl w:val="0"/>
        </w:rPr>
        <w:t xml:space="preserve">Visit </w:t>
      </w:r>
      <w:hyperlink r:id="rId8">
        <w:r w:rsidDel="00000000" w:rsidR="00000000" w:rsidRPr="00000000">
          <w:rPr>
            <w:rFonts w:ascii="Helvetica Neue" w:cs="Helvetica Neue" w:eastAsia="Helvetica Neue" w:hAnsi="Helvetica Neue"/>
            <w:b w:val="1"/>
            <w:color w:val="1155cc"/>
            <w:sz w:val="20"/>
            <w:szCs w:val="20"/>
            <w:highlight w:val="white"/>
            <w:u w:val="single"/>
            <w:rtl w:val="0"/>
          </w:rPr>
          <w:t xml:space="preserve">Cut to the Chase</w:t>
        </w:r>
      </w:hyperlink>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sz w:val="20"/>
          <w:szCs w:val="20"/>
          <w:highlight w:val="white"/>
          <w:rtl w:val="0"/>
        </w:rPr>
        <w:t xml:space="preserve">for further information and a link to the application form.</w:t>
      </w: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LOGIN</w:t>
      </w:r>
    </w:p>
    <w:p w:rsidR="00000000" w:rsidDel="00000000" w:rsidP="00000000" w:rsidRDefault="00000000" w:rsidRPr="00000000" w14:paraId="00000032">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33">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To complete your application you will first need to register for a free MY AIDC account (or log into your existing account). The application form</w:t>
      </w:r>
      <w:hyperlink r:id="rId9">
        <w:r w:rsidDel="00000000" w:rsidR="00000000" w:rsidRPr="00000000">
          <w:rPr>
            <w:rFonts w:ascii="Helvetica Neue" w:cs="Helvetica Neue" w:eastAsia="Helvetica Neue" w:hAnsi="Helvetica Neue"/>
            <w:color w:val="1155cc"/>
            <w:sz w:val="20"/>
            <w:szCs w:val="20"/>
            <w:highlight w:val="white"/>
            <w:u w:val="single"/>
            <w:rtl w:val="0"/>
          </w:rPr>
          <w:t xml:space="preserve"> link</w:t>
        </w:r>
      </w:hyperlink>
      <w:r w:rsidDel="00000000" w:rsidR="00000000" w:rsidRPr="00000000">
        <w:rPr>
          <w:rFonts w:ascii="Helvetica Neue" w:cs="Helvetica Neue" w:eastAsia="Helvetica Neue" w:hAnsi="Helvetica Neue"/>
          <w:sz w:val="20"/>
          <w:szCs w:val="20"/>
          <w:highlight w:val="white"/>
          <w:rtl w:val="0"/>
        </w:rPr>
        <w:t xml:space="preserve"> will prompt you to register (or log in) to your MY AIDC account before you are able to access and complete your form.</w:t>
      </w: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35">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Please contact</w:t>
      </w:r>
      <w:r w:rsidDel="00000000" w:rsidR="00000000" w:rsidRPr="00000000">
        <w:rPr>
          <w:rFonts w:ascii="Helvetica Neue" w:cs="Helvetica Neue" w:eastAsia="Helvetica Neue" w:hAnsi="Helvetica Neue"/>
          <w:color w:val="0000ff"/>
          <w:sz w:val="20"/>
          <w:szCs w:val="20"/>
          <w:highlight w:val="white"/>
          <w:rtl w:val="0"/>
        </w:rPr>
        <w:t xml:space="preserve"> </w:t>
      </w:r>
      <w:hyperlink r:id="rId10">
        <w:r w:rsidDel="00000000" w:rsidR="00000000" w:rsidRPr="00000000">
          <w:rPr>
            <w:rFonts w:ascii="Helvetica Neue" w:cs="Helvetica Neue" w:eastAsia="Helvetica Neue" w:hAnsi="Helvetica Neue"/>
            <w:color w:val="0000ff"/>
            <w:sz w:val="20"/>
            <w:szCs w:val="20"/>
            <w:highlight w:val="white"/>
            <w:u w:val="single"/>
            <w:rtl w:val="0"/>
          </w:rPr>
          <w:t xml:space="preserve">info@aidc.com.au</w:t>
        </w:r>
      </w:hyperlink>
      <w:r w:rsidDel="00000000" w:rsidR="00000000" w:rsidRPr="00000000">
        <w:rPr>
          <w:rFonts w:ascii="Helvetica Neue" w:cs="Helvetica Neue" w:eastAsia="Helvetica Neue" w:hAnsi="Helvetica Neue"/>
          <w:sz w:val="20"/>
          <w:szCs w:val="20"/>
          <w:highlight w:val="white"/>
          <w:rtl w:val="0"/>
        </w:rPr>
        <w:t xml:space="preserve"> if you encounter any issues.</w:t>
      </w:r>
      <w:r w:rsidDel="00000000" w:rsidR="00000000" w:rsidRPr="00000000">
        <w:rPr>
          <w:rtl w:val="0"/>
        </w:rPr>
      </w:r>
    </w:p>
    <w:p w:rsidR="00000000" w:rsidDel="00000000" w:rsidP="00000000" w:rsidRDefault="00000000" w:rsidRPr="00000000" w14:paraId="00000036">
      <w:pPr>
        <w:pageBreakBefore w:val="0"/>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37">
      <w:pPr>
        <w:pageBreakBefore w:val="0"/>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ageBreakBefore w:val="0"/>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39">
      <w:pPr>
        <w:pageBreakBefore w:val="0"/>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INTRODUCTION</w:t>
      </w:r>
    </w:p>
    <w:p w:rsidR="00000000" w:rsidDel="00000000" w:rsidP="00000000" w:rsidRDefault="00000000" w:rsidRPr="00000000" w14:paraId="0000003A">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Please review and note important information.</w:t>
      </w:r>
    </w:p>
    <w:p w:rsidR="00000000" w:rsidDel="00000000" w:rsidP="00000000" w:rsidRDefault="00000000" w:rsidRPr="00000000" w14:paraId="0000003C">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3D">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CREDITS</w:t>
      </w: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complete the following fields (fields marked with an asterisk * are compulsory):</w:t>
      </w:r>
    </w:p>
    <w:p w:rsidR="00000000" w:rsidDel="00000000" w:rsidP="00000000" w:rsidRDefault="00000000" w:rsidRPr="00000000" w14:paraId="00000042">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43">
      <w:pPr>
        <w:pageBreakBefore w:val="0"/>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Submitter</w:t>
      </w:r>
      <w:r w:rsidDel="00000000" w:rsidR="00000000" w:rsidRPr="00000000">
        <w:rPr>
          <w:rtl w:val="0"/>
        </w:rPr>
      </w:r>
    </w:p>
    <w:p w:rsidR="00000000" w:rsidDel="00000000" w:rsidP="00000000" w:rsidRDefault="00000000" w:rsidRPr="00000000" w14:paraId="00000044">
      <w:pPr>
        <w:pageBreakBefore w:val="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Name*, email address*, mobile number*, country* and other details (address, nationality - optional) as listed of the person submitting the application</w:t>
      </w:r>
    </w:p>
    <w:p w:rsidR="00000000" w:rsidDel="00000000" w:rsidP="00000000" w:rsidRDefault="00000000" w:rsidRPr="00000000" w14:paraId="00000045">
      <w:pPr>
        <w:pageBreakBefore w:val="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6">
      <w:pPr>
        <w:pageBreakBefore w:val="0"/>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Registration Confirmation*</w:t>
      </w:r>
    </w:p>
    <w:p w:rsidR="00000000" w:rsidDel="00000000" w:rsidP="00000000" w:rsidRDefault="00000000" w:rsidRPr="00000000" w14:paraId="00000047">
      <w:pPr>
        <w:pageBreakBefore w:val="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Confirmation of your registration for a Business, Online Business, All Access or Online All Access pass.</w:t>
      </w:r>
    </w:p>
    <w:p w:rsidR="00000000" w:rsidDel="00000000" w:rsidP="00000000" w:rsidRDefault="00000000" w:rsidRPr="00000000" w14:paraId="00000048">
      <w:pPr>
        <w:pageBreakBefore w:val="0"/>
        <w:rPr>
          <w:rFonts w:ascii="Helvetica Neue" w:cs="Helvetica Neue" w:eastAsia="Helvetica Neue" w:hAnsi="Helvetica Neue"/>
          <w:sz w:val="21"/>
          <w:szCs w:val="21"/>
          <w:highlight w:val="white"/>
        </w:rPr>
      </w:pPr>
      <w:r w:rsidDel="00000000" w:rsidR="00000000" w:rsidRPr="00000000">
        <w:rPr>
          <w:rtl w:val="0"/>
        </w:rPr>
      </w:r>
    </w:p>
    <w:p w:rsidR="00000000" w:rsidDel="00000000" w:rsidP="00000000" w:rsidRDefault="00000000" w:rsidRPr="00000000" w14:paraId="00000049">
      <w:pPr>
        <w:pageBreakBefore w:val="0"/>
        <w:ind w:left="720" w:firstLine="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Please enter the Invoice Number you received when you registered for AIDC 2026 (e.g. IN1001) Your AIDC 2026 Invoice number can be found: </w:t>
      </w:r>
    </w:p>
    <w:p w:rsidR="00000000" w:rsidDel="00000000" w:rsidP="00000000" w:rsidRDefault="00000000" w:rsidRPr="00000000" w14:paraId="0000004A">
      <w:pPr>
        <w:pageBreakBefore w:val="0"/>
        <w:numPr>
          <w:ilvl w:val="0"/>
          <w:numId w:val="5"/>
        </w:numPr>
        <w:ind w:left="1440" w:hanging="360"/>
        <w:rPr>
          <w:rFonts w:ascii="Helvetica Neue" w:cs="Helvetica Neue" w:eastAsia="Helvetica Neue" w:hAnsi="Helvetica Neue"/>
          <w:sz w:val="21"/>
          <w:szCs w:val="21"/>
          <w:highlight w:val="white"/>
          <w:u w:val="none"/>
        </w:rPr>
      </w:pPr>
      <w:r w:rsidDel="00000000" w:rsidR="00000000" w:rsidRPr="00000000">
        <w:rPr>
          <w:rFonts w:ascii="Helvetica Neue" w:cs="Helvetica Neue" w:eastAsia="Helvetica Neue" w:hAnsi="Helvetica Neue"/>
          <w:sz w:val="20"/>
          <w:szCs w:val="20"/>
          <w:highlight w:val="white"/>
          <w:rtl w:val="0"/>
        </w:rPr>
        <w:t xml:space="preserve">On your registration tax invoice; or</w:t>
      </w:r>
    </w:p>
    <w:p w:rsidR="00000000" w:rsidDel="00000000" w:rsidP="00000000" w:rsidRDefault="00000000" w:rsidRPr="00000000" w14:paraId="0000004B">
      <w:pPr>
        <w:pageBreakBefore w:val="0"/>
        <w:numPr>
          <w:ilvl w:val="0"/>
          <w:numId w:val="5"/>
        </w:numPr>
        <w:ind w:left="1440" w:hanging="360"/>
        <w:rPr>
          <w:rFonts w:ascii="Helvetica Neue" w:cs="Helvetica Neue" w:eastAsia="Helvetica Neue" w:hAnsi="Helvetica Neue"/>
          <w:sz w:val="21"/>
          <w:szCs w:val="21"/>
          <w:highlight w:val="white"/>
          <w:u w:val="none"/>
        </w:rPr>
      </w:pPr>
      <w:r w:rsidDel="00000000" w:rsidR="00000000" w:rsidRPr="00000000">
        <w:rPr>
          <w:rFonts w:ascii="Helvetica Neue" w:cs="Helvetica Neue" w:eastAsia="Helvetica Neue" w:hAnsi="Helvetica Neue"/>
          <w:sz w:val="20"/>
          <w:szCs w:val="20"/>
          <w:highlight w:val="white"/>
          <w:rtl w:val="0"/>
        </w:rPr>
        <w:t xml:space="preserve">By following the link received in the payment confirmation; or</w:t>
      </w:r>
    </w:p>
    <w:p w:rsidR="00000000" w:rsidDel="00000000" w:rsidP="00000000" w:rsidRDefault="00000000" w:rsidRPr="00000000" w14:paraId="0000004C">
      <w:pPr>
        <w:pageBreakBefore w:val="0"/>
        <w:numPr>
          <w:ilvl w:val="0"/>
          <w:numId w:val="5"/>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sz w:val="20"/>
          <w:szCs w:val="20"/>
          <w:highlight w:val="white"/>
          <w:rtl w:val="0"/>
        </w:rPr>
        <w:t xml:space="preserve">By accessing your AIDC account and selecting the paid invoice option.</w:t>
      </w:r>
      <w:r w:rsidDel="00000000" w:rsidR="00000000" w:rsidRPr="00000000">
        <w:rPr>
          <w:rFonts w:ascii="Helvetica Neue" w:cs="Helvetica Neue" w:eastAsia="Helvetica Neue" w:hAnsi="Helvetica Neue"/>
          <w:sz w:val="20"/>
          <w:szCs w:val="20"/>
          <w:highlight w:val="white"/>
          <w:rtl w:val="0"/>
        </w:rPr>
        <w:br w:type="textWrapping"/>
        <w:t xml:space="preserve"> </w:t>
        <w:tab/>
        <w:tab/>
        <w:tab/>
        <w:tab/>
        <w:tab/>
        <w:tab/>
        <w:tab/>
      </w:r>
    </w:p>
    <w:p w:rsidR="00000000" w:rsidDel="00000000" w:rsidP="00000000" w:rsidRDefault="00000000" w:rsidRPr="00000000" w14:paraId="0000004D">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Select Checkbox (if relevant) - Additional Key Creatives</w:t>
      </w:r>
      <w:r w:rsidDel="00000000" w:rsidR="00000000" w:rsidRPr="00000000">
        <w:rPr>
          <w:rFonts w:ascii="Helvetica Neue" w:cs="Helvetica Neue" w:eastAsia="Helvetica Neue" w:hAnsi="Helvetica Neue"/>
          <w:b w:val="1"/>
          <w:sz w:val="20"/>
          <w:szCs w:val="20"/>
          <w:highlight w:val="white"/>
          <w:rtl w:val="0"/>
        </w:rPr>
        <w:t xml:space="preserve"> available to present pitch</w:t>
      </w: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i w:val="1"/>
          <w:highlight w:val="white"/>
        </w:rPr>
      </w:pPr>
      <w:r w:rsidDel="00000000" w:rsidR="00000000" w:rsidRPr="00000000">
        <w:rPr>
          <w:rFonts w:ascii="Helvetica Neue" w:cs="Helvetica Neue" w:eastAsia="Helvetica Neue" w:hAnsi="Helvetica Neue"/>
          <w:i w:val="1"/>
          <w:sz w:val="20"/>
          <w:szCs w:val="20"/>
          <w:highlight w:val="white"/>
          <w:rtl w:val="0"/>
        </w:rPr>
        <w:t xml:space="preserve">(It can benefit your project if one or more of the following Key Creatives is available to join the Cut to the Chase meetings.)</w:t>
      </w:r>
      <w:r w:rsidDel="00000000" w:rsidR="00000000" w:rsidRPr="00000000">
        <w:rPr>
          <w:rFonts w:ascii="Helvetica Neue" w:cs="Helvetica Neue" w:eastAsia="Helvetica Neue" w:hAnsi="Helvetica Neue"/>
          <w:i w:val="1"/>
          <w:highlight w:val="white"/>
          <w:rtl w:val="0"/>
        </w:rPr>
        <w:t xml:space="preserve"> </w:t>
      </w:r>
    </w:p>
    <w:p w:rsidR="00000000" w:rsidDel="00000000" w:rsidP="00000000" w:rsidRDefault="00000000" w:rsidRPr="00000000" w14:paraId="0000004F">
      <w:pPr>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There are other key creatives that will participate in meetings and have an AIDC 2026 All Access or Business Pass as required.</w:t>
      </w: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Additional Key Creatives</w:t>
      </w:r>
      <w:r w:rsidDel="00000000" w:rsidR="00000000" w:rsidRPr="00000000">
        <w:rPr>
          <w:rFonts w:ascii="Helvetica Neue" w:cs="Helvetica Neue" w:eastAsia="Helvetica Neue" w:hAnsi="Helvetica Neue"/>
          <w:b w:val="1"/>
          <w:sz w:val="20"/>
          <w:szCs w:val="20"/>
          <w:highlight w:val="white"/>
          <w:rtl w:val="0"/>
        </w:rPr>
        <w:t xml:space="preserve"> available to present pitch</w:t>
      </w:r>
      <w:r w:rsidDel="00000000" w:rsidR="00000000" w:rsidRPr="00000000">
        <w:rPr>
          <w:rFonts w:ascii="Helvetica Neue" w:cs="Helvetica Neue" w:eastAsia="Helvetica Neue" w:hAnsi="Helvetica Neue"/>
          <w:b w:val="1"/>
          <w:sz w:val="20"/>
          <w:szCs w:val="20"/>
          <w:highlight w:val="white"/>
          <w:rtl w:val="0"/>
        </w:rPr>
        <w:t xml:space="preserve"> (If Additional Key Creative checkbox is selected)</w:t>
      </w:r>
    </w:p>
    <w:p w:rsidR="00000000" w:rsidDel="00000000" w:rsidP="00000000" w:rsidRDefault="00000000" w:rsidRPr="00000000" w14:paraId="00000056">
      <w:pPr>
        <w:pageBreakBefore w:val="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57">
      <w:pPr>
        <w:pageBreakBefore w:val="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sz w:val="20"/>
          <w:szCs w:val="20"/>
          <w:highlight w:val="white"/>
          <w:rtl w:val="0"/>
        </w:rPr>
        <w:t xml:space="preserve">Please let us know the names of the other creatives who are available to present the pitch and the invoice number of their AIDC 2026 All Access Pass or Business Pass.</w:t>
      </w:r>
      <w:r w:rsidDel="00000000" w:rsidR="00000000" w:rsidRPr="00000000">
        <w:rPr>
          <w:rtl w:val="0"/>
        </w:rPr>
      </w:r>
    </w:p>
    <w:p w:rsidR="00000000" w:rsidDel="00000000" w:rsidP="00000000" w:rsidRDefault="00000000" w:rsidRPr="00000000" w14:paraId="00000058">
      <w:pPr>
        <w:pageBreakBefore w:val="0"/>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59">
      <w:pPr>
        <w:pageBreakBefore w:val="0"/>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Credits</w:t>
      </w:r>
      <w:r w:rsidDel="00000000" w:rsidR="00000000" w:rsidRPr="00000000">
        <w:rPr>
          <w:rtl w:val="0"/>
        </w:rPr>
      </w:r>
    </w:p>
    <w:p w:rsidR="00000000" w:rsidDel="00000000" w:rsidP="00000000" w:rsidRDefault="00000000" w:rsidRPr="00000000" w14:paraId="0000005A">
      <w:pPr>
        <w:pageBreakBefore w:val="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Name*, Email, Nationality, Bio* and other details for one or more of: Director, Producer, Executive Producer, Company</w:t>
      </w:r>
    </w:p>
    <w:p w:rsidR="00000000" w:rsidDel="00000000" w:rsidP="00000000" w:rsidRDefault="00000000" w:rsidRPr="00000000" w14:paraId="0000005B">
      <w:pPr>
        <w:pageBreakBefore w:val="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5C">
      <w:pPr>
        <w:pageBreakBefore w:val="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Please note that Producer is compulsory. Director, Executive Producer and Company are optional. </w:t>
      </w:r>
    </w:p>
    <w:p w:rsidR="00000000" w:rsidDel="00000000" w:rsidP="00000000" w:rsidRDefault="00000000" w:rsidRPr="00000000" w14:paraId="0000005D">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F">
      <w:pPr>
        <w:pageBreakBefore w:val="0"/>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PROJECT INFORMATION</w:t>
      </w:r>
    </w:p>
    <w:p w:rsidR="00000000" w:rsidDel="00000000" w:rsidP="00000000" w:rsidRDefault="00000000" w:rsidRPr="00000000" w14:paraId="00000060">
      <w:pPr>
        <w:pageBreakBefore w:val="0"/>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complete the following fields:</w:t>
      </w:r>
    </w:p>
    <w:p w:rsidR="00000000" w:rsidDel="00000000" w:rsidP="00000000" w:rsidRDefault="00000000" w:rsidRPr="00000000" w14:paraId="00000062">
      <w:pPr>
        <w:pageBreakBefore w:val="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63">
      <w:pPr>
        <w:pageBreakBefore w:val="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Title*, Genre*, Length/Format*, Style*, Strand*, Countries of Production*, Spoken Languages*, Estimate Duration*, Requested Support*</w:t>
      </w:r>
    </w:p>
    <w:p w:rsidR="00000000" w:rsidDel="00000000" w:rsidP="00000000" w:rsidRDefault="00000000" w:rsidRPr="00000000" w14:paraId="00000064">
      <w:pPr>
        <w:pageBreakBefore w:val="0"/>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65">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white"/>
          <w:rtl w:val="0"/>
        </w:rPr>
        <w:t xml:space="preserve">For </w:t>
      </w:r>
      <w:r w:rsidDel="00000000" w:rsidR="00000000" w:rsidRPr="00000000">
        <w:rPr>
          <w:rFonts w:ascii="Helvetica Neue" w:cs="Helvetica Neue" w:eastAsia="Helvetica Neue" w:hAnsi="Helvetica Neue"/>
          <w:b w:val="1"/>
          <w:sz w:val="20"/>
          <w:szCs w:val="20"/>
          <w:highlight w:val="white"/>
          <w:rtl w:val="0"/>
        </w:rPr>
        <w:t xml:space="preserve">Genre*</w:t>
      </w:r>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color w:val="1d1c1d"/>
          <w:sz w:val="20"/>
          <w:szCs w:val="20"/>
          <w:highlight w:val="white"/>
          <w:rtl w:val="0"/>
        </w:rPr>
        <w:t xml:space="preserve">select </w:t>
      </w:r>
      <w:r w:rsidDel="00000000" w:rsidR="00000000" w:rsidRPr="00000000">
        <w:rPr>
          <w:rFonts w:ascii="Helvetica Neue" w:cs="Helvetica Neue" w:eastAsia="Helvetica Neue" w:hAnsi="Helvetica Neue"/>
          <w:sz w:val="20"/>
          <w:szCs w:val="20"/>
          <w:rtl w:val="0"/>
        </w:rPr>
        <w:t xml:space="preserve">as many as relevant</w:t>
      </w:r>
      <w:r w:rsidDel="00000000" w:rsidR="00000000" w:rsidRPr="00000000">
        <w:rPr>
          <w:color w:val="1d1c1d"/>
          <w:sz w:val="20"/>
          <w:szCs w:val="20"/>
          <w:highlight w:val="white"/>
          <w:rtl w:val="0"/>
        </w:rPr>
        <w:t xml:space="preserve"> for this project from</w:t>
      </w:r>
      <w:r w:rsidDel="00000000" w:rsidR="00000000" w:rsidRPr="00000000">
        <w:rPr>
          <w:rFonts w:ascii="Helvetica Neue" w:cs="Helvetica Neue" w:eastAsia="Helvetica Neue" w:hAnsi="Helvetica Neue"/>
          <w:sz w:val="20"/>
          <w:szCs w:val="20"/>
          <w:highlight w:val="white"/>
          <w:rtl w:val="0"/>
        </w:rPr>
        <w:t xml:space="preserve">: A</w:t>
      </w:r>
      <w:r w:rsidDel="00000000" w:rsidR="00000000" w:rsidRPr="00000000">
        <w:rPr>
          <w:rFonts w:ascii="Helvetica Neue" w:cs="Helvetica Neue" w:eastAsia="Helvetica Neue" w:hAnsi="Helvetica Neue"/>
          <w:sz w:val="20"/>
          <w:szCs w:val="20"/>
          <w:rtl w:val="0"/>
        </w:rPr>
        <w:t xml:space="preserve">rts; Biography; Crime; Culture; Current Affairs and Investigative; Education; Environmental; Factual Entertainment; Food; Gender; Geopolitics; History; Human Interest; Indigenous; Lifestyle; Music; Natural History; Politics; Race; Religion and Ethics; Science; Social Justice or Social Issues; Sports; Technology; Travel and Adventure; Youth.</w:t>
      </w:r>
    </w:p>
    <w:p w:rsidR="00000000" w:rsidDel="00000000" w:rsidP="00000000" w:rsidRDefault="00000000" w:rsidRPr="00000000" w14:paraId="00000066">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7">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w:t>
      </w:r>
      <w:r w:rsidDel="00000000" w:rsidR="00000000" w:rsidRPr="00000000">
        <w:rPr>
          <w:rFonts w:ascii="Helvetica Neue" w:cs="Helvetica Neue" w:eastAsia="Helvetica Neue" w:hAnsi="Helvetica Neue"/>
          <w:b w:val="1"/>
          <w:sz w:val="20"/>
          <w:szCs w:val="20"/>
          <w:rtl w:val="0"/>
        </w:rPr>
        <w:t xml:space="preserve">Length/Format</w:t>
      </w:r>
      <w:r w:rsidDel="00000000" w:rsidR="00000000" w:rsidRPr="00000000">
        <w:rPr>
          <w:rFonts w:ascii="Helvetica Neue" w:cs="Helvetica Neue" w:eastAsia="Helvetica Neue" w:hAnsi="Helvetica Neue"/>
          <w:b w:val="1"/>
          <w:sz w:val="20"/>
          <w:szCs w:val="20"/>
          <w:rtl w:val="0"/>
        </w:rPr>
        <w:t xml:space="preserve">*,</w:t>
      </w:r>
      <w:r w:rsidDel="00000000" w:rsidR="00000000" w:rsidRPr="00000000">
        <w:rPr>
          <w:rFonts w:ascii="Helvetica Neue" w:cs="Helvetica Neue" w:eastAsia="Helvetica Neue" w:hAnsi="Helvetica Neue"/>
          <w:sz w:val="20"/>
          <w:szCs w:val="20"/>
          <w:rtl w:val="0"/>
        </w:rPr>
        <w:t xml:space="preserve"> select as many as relevant from: Audio Documentary (Single); Audio Documentary (Series); Single/One-off; Series</w:t>
      </w:r>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sz w:val="20"/>
          <w:szCs w:val="20"/>
          <w:rtl w:val="0"/>
        </w:rPr>
        <w:t xml:space="preserve">Feature; Theatrical; Online; </w:t>
      </w:r>
      <w:r w:rsidDel="00000000" w:rsidR="00000000" w:rsidRPr="00000000">
        <w:rPr>
          <w:rFonts w:ascii="Helvetica Neue" w:cs="Helvetica Neue" w:eastAsia="Helvetica Neue" w:hAnsi="Helvetica Neue"/>
          <w:sz w:val="20"/>
          <w:szCs w:val="20"/>
          <w:rtl w:val="0"/>
        </w:rPr>
        <w:t xml:space="preserve">Format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Multiplatform; Specials</w:t>
      </w:r>
    </w:p>
    <w:p w:rsidR="00000000" w:rsidDel="00000000" w:rsidP="00000000" w:rsidRDefault="00000000" w:rsidRPr="00000000" w14:paraId="0000006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Short film; Half Hour; Hour; 70+ mins; Other</w:t>
      </w:r>
    </w:p>
    <w:p w:rsidR="00000000" w:rsidDel="00000000" w:rsidP="00000000" w:rsidRDefault="00000000" w:rsidRPr="00000000" w14:paraId="00000069">
      <w:pP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If a series, how many episodes? </w:t>
      </w:r>
      <w:r w:rsidDel="00000000" w:rsidR="00000000" w:rsidRPr="00000000">
        <w:rPr>
          <w:rFonts w:ascii="Helvetica Neue" w:cs="Helvetica Neue" w:eastAsia="Helvetica Neue" w:hAnsi="Helvetica Neue"/>
          <w:sz w:val="20"/>
          <w:szCs w:val="20"/>
          <w:rtl w:val="0"/>
        </w:rPr>
        <w:t xml:space="preserve">If Series is selected as Length/ Format - please indicate the number of episodes  </w:t>
      </w:r>
    </w:p>
    <w:p w:rsidR="00000000" w:rsidDel="00000000" w:rsidP="00000000" w:rsidRDefault="00000000" w:rsidRPr="00000000" w14:paraId="0000006B">
      <w:pPr>
        <w:pageBreakBefore w:val="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6C">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white"/>
          <w:rtl w:val="0"/>
        </w:rPr>
        <w:t xml:space="preserve">For </w:t>
      </w:r>
      <w:r w:rsidDel="00000000" w:rsidR="00000000" w:rsidRPr="00000000">
        <w:rPr>
          <w:rFonts w:ascii="Helvetica Neue" w:cs="Helvetica Neue" w:eastAsia="Helvetica Neue" w:hAnsi="Helvetica Neue"/>
          <w:b w:val="1"/>
          <w:sz w:val="20"/>
          <w:szCs w:val="20"/>
          <w:highlight w:val="white"/>
          <w:rtl w:val="0"/>
        </w:rPr>
        <w:t xml:space="preserve">Style*</w:t>
      </w:r>
      <w:r w:rsidDel="00000000" w:rsidR="00000000" w:rsidRPr="00000000">
        <w:rPr>
          <w:rFonts w:ascii="Helvetica Neue" w:cs="Helvetica Neue" w:eastAsia="Helvetica Neue" w:hAnsi="Helvetica Neue"/>
          <w:sz w:val="20"/>
          <w:szCs w:val="20"/>
          <w:highlight w:val="white"/>
          <w:rtl w:val="0"/>
        </w:rPr>
        <w:t xml:space="preserve">, select one or more from: </w:t>
      </w:r>
      <w:r w:rsidDel="00000000" w:rsidR="00000000" w:rsidRPr="00000000">
        <w:rPr>
          <w:rFonts w:ascii="Helvetica Neue" w:cs="Helvetica Neue" w:eastAsia="Helvetica Neue" w:hAnsi="Helvetica Neue"/>
          <w:sz w:val="20"/>
          <w:szCs w:val="20"/>
          <w:rtl w:val="0"/>
        </w:rPr>
        <w:t xml:space="preserve">Factual; Hybrid; Investigative Documentary; Observational Documentary; Poetic/Stylised/Animated </w:t>
      </w:r>
      <w:r w:rsidDel="00000000" w:rsidR="00000000" w:rsidRPr="00000000">
        <w:rPr>
          <w:rFonts w:ascii="Helvetica Neue" w:cs="Helvetica Neue" w:eastAsia="Helvetica Neue" w:hAnsi="Helvetica Neue"/>
          <w:sz w:val="20"/>
          <w:szCs w:val="20"/>
          <w:rtl w:val="0"/>
        </w:rPr>
        <w:t xml:space="preserve">Documentary; </w:t>
      </w:r>
      <w:r w:rsidDel="00000000" w:rsidR="00000000" w:rsidRPr="00000000">
        <w:rPr>
          <w:rFonts w:ascii="Helvetica Neue" w:cs="Helvetica Neue" w:eastAsia="Helvetica Neue" w:hAnsi="Helvetica Neue"/>
          <w:sz w:val="20"/>
          <w:szCs w:val="20"/>
          <w:rtl w:val="0"/>
        </w:rPr>
        <w:t xml:space="preserve">Presenter Led/Participatory; Other</w:t>
      </w:r>
    </w:p>
    <w:p w:rsidR="00000000" w:rsidDel="00000000" w:rsidP="00000000" w:rsidRDefault="00000000" w:rsidRPr="00000000" w14:paraId="0000006D">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E">
      <w:pPr>
        <w:numPr>
          <w:ilvl w:val="0"/>
          <w:numId w:val="6"/>
        </w:numPr>
        <w:ind w:left="720" w:hanging="360"/>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If Other, please describe</w:t>
      </w:r>
    </w:p>
    <w:p w:rsidR="00000000" w:rsidDel="00000000" w:rsidP="00000000" w:rsidRDefault="00000000" w:rsidRPr="00000000" w14:paraId="0000006F">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70">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w:t>
      </w:r>
      <w:r w:rsidDel="00000000" w:rsidR="00000000" w:rsidRPr="00000000">
        <w:rPr>
          <w:rFonts w:ascii="Helvetica Neue" w:cs="Helvetica Neue" w:eastAsia="Helvetica Neue" w:hAnsi="Helvetica Neue"/>
          <w:b w:val="1"/>
          <w:sz w:val="20"/>
          <w:szCs w:val="20"/>
          <w:rtl w:val="0"/>
        </w:rPr>
        <w:t xml:space="preserve">Strand*</w:t>
      </w:r>
      <w:r w:rsidDel="00000000" w:rsidR="00000000" w:rsidRPr="00000000">
        <w:rPr>
          <w:rFonts w:ascii="Helvetica Neue" w:cs="Helvetica Neue" w:eastAsia="Helvetica Neue" w:hAnsi="Helvetica Neue"/>
          <w:sz w:val="20"/>
          <w:szCs w:val="20"/>
          <w:rtl w:val="0"/>
        </w:rPr>
        <w:t xml:space="preserve">, select one from: Documentary; Specialist Factual; Factual Entertainment; Unscripted</w:t>
      </w:r>
    </w:p>
    <w:p w:rsidR="00000000" w:rsidDel="00000000" w:rsidP="00000000" w:rsidRDefault="00000000" w:rsidRPr="00000000" w14:paraId="00000071">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2">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w:t>
      </w:r>
      <w:r w:rsidDel="00000000" w:rsidR="00000000" w:rsidRPr="00000000">
        <w:rPr>
          <w:rFonts w:ascii="Helvetica Neue" w:cs="Helvetica Neue" w:eastAsia="Helvetica Neue" w:hAnsi="Helvetica Neue"/>
          <w:b w:val="1"/>
          <w:sz w:val="20"/>
          <w:szCs w:val="20"/>
          <w:rtl w:val="0"/>
        </w:rPr>
        <w:t xml:space="preserve">Countries of Production*</w:t>
      </w:r>
      <w:r w:rsidDel="00000000" w:rsidR="00000000" w:rsidRPr="00000000">
        <w:rPr>
          <w:rFonts w:ascii="Helvetica Neue" w:cs="Helvetica Neue" w:eastAsia="Helvetica Neue" w:hAnsi="Helvetica Neue"/>
          <w:sz w:val="20"/>
          <w:szCs w:val="20"/>
          <w:rtl w:val="0"/>
        </w:rPr>
        <w:t xml:space="preserve"> and</w:t>
      </w:r>
      <w:r w:rsidDel="00000000" w:rsidR="00000000" w:rsidRPr="00000000">
        <w:rPr>
          <w:rFonts w:ascii="Helvetica Neue" w:cs="Helvetica Neue" w:eastAsia="Helvetica Neue" w:hAnsi="Helvetica Neue"/>
          <w:b w:val="1"/>
          <w:sz w:val="20"/>
          <w:szCs w:val="20"/>
          <w:rtl w:val="0"/>
        </w:rPr>
        <w:t xml:space="preserve"> Spoken Languages*</w:t>
      </w:r>
      <w:r w:rsidDel="00000000" w:rsidR="00000000" w:rsidRPr="00000000">
        <w:rPr>
          <w:rFonts w:ascii="Helvetica Neue" w:cs="Helvetica Neue" w:eastAsia="Helvetica Neue" w:hAnsi="Helvetica Neue"/>
          <w:sz w:val="20"/>
          <w:szCs w:val="20"/>
          <w:rtl w:val="0"/>
        </w:rPr>
        <w:t xml:space="preserve">, select one or more from the drop down list</w:t>
      </w:r>
    </w:p>
    <w:p w:rsidR="00000000" w:rsidDel="00000000" w:rsidP="00000000" w:rsidRDefault="00000000" w:rsidRPr="00000000" w14:paraId="00000073">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4">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Australia is selected as one of the </w:t>
      </w:r>
      <w:r w:rsidDel="00000000" w:rsidR="00000000" w:rsidRPr="00000000">
        <w:rPr>
          <w:rFonts w:ascii="Helvetica Neue" w:cs="Helvetica Neue" w:eastAsia="Helvetica Neue" w:hAnsi="Helvetica Neue"/>
          <w:b w:val="1"/>
          <w:sz w:val="20"/>
          <w:szCs w:val="20"/>
          <w:rtl w:val="0"/>
        </w:rPr>
        <w:t xml:space="preserve">Countries of Production</w:t>
      </w:r>
      <w:r w:rsidDel="00000000" w:rsidR="00000000" w:rsidRPr="00000000">
        <w:rPr>
          <w:rFonts w:ascii="Helvetica Neue" w:cs="Helvetica Neue" w:eastAsia="Helvetica Neue" w:hAnsi="Helvetica Neue"/>
          <w:sz w:val="20"/>
          <w:szCs w:val="20"/>
          <w:rtl w:val="0"/>
        </w:rPr>
        <w:t xml:space="preserve"> - list all states or territories of production</w:t>
      </w:r>
    </w:p>
    <w:p w:rsidR="00000000" w:rsidDel="00000000" w:rsidP="00000000" w:rsidRDefault="00000000" w:rsidRPr="00000000" w14:paraId="00000075">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6">
      <w:pPr>
        <w:pageBreakBefore w:val="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w:t>
      </w:r>
      <w:r w:rsidDel="00000000" w:rsidR="00000000" w:rsidRPr="00000000">
        <w:rPr>
          <w:rFonts w:ascii="Helvetica Neue" w:cs="Helvetica Neue" w:eastAsia="Helvetica Neue" w:hAnsi="Helvetica Neue"/>
          <w:b w:val="1"/>
          <w:sz w:val="20"/>
          <w:szCs w:val="20"/>
          <w:rtl w:val="0"/>
        </w:rPr>
        <w:t xml:space="preserve">Estimated Duration*</w:t>
      </w:r>
      <w:r w:rsidDel="00000000" w:rsidR="00000000" w:rsidRPr="00000000">
        <w:rPr>
          <w:rFonts w:ascii="Helvetica Neue" w:cs="Helvetica Neue" w:eastAsia="Helvetica Neue" w:hAnsi="Helvetica Neue"/>
          <w:sz w:val="20"/>
          <w:szCs w:val="20"/>
          <w:rtl w:val="0"/>
        </w:rPr>
        <w:t xml:space="preserve">, use the arrow up or down key to indicate (per film or per episode)</w:t>
      </w:r>
    </w:p>
    <w:p w:rsidR="00000000" w:rsidDel="00000000" w:rsidP="00000000" w:rsidRDefault="00000000" w:rsidRPr="00000000" w14:paraId="00000077">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8">
      <w:pPr>
        <w:pageBreakBefore w:val="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79">
      <w:pPr>
        <w:pageBreakBefore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white"/>
          <w:rtl w:val="0"/>
        </w:rPr>
        <w:t xml:space="preserve">For </w:t>
      </w:r>
      <w:r w:rsidDel="00000000" w:rsidR="00000000" w:rsidRPr="00000000">
        <w:rPr>
          <w:rFonts w:ascii="Helvetica Neue" w:cs="Helvetica Neue" w:eastAsia="Helvetica Neue" w:hAnsi="Helvetica Neue"/>
          <w:b w:val="1"/>
          <w:sz w:val="20"/>
          <w:szCs w:val="20"/>
          <w:highlight w:val="white"/>
          <w:rtl w:val="0"/>
        </w:rPr>
        <w:t xml:space="preserve">Support*</w:t>
      </w:r>
      <w:r w:rsidDel="00000000" w:rsidR="00000000" w:rsidRPr="00000000">
        <w:rPr>
          <w:rFonts w:ascii="Helvetica Neue" w:cs="Helvetica Neue" w:eastAsia="Helvetica Neue" w:hAnsi="Helvetica Neue"/>
          <w:sz w:val="20"/>
          <w:szCs w:val="20"/>
          <w:highlight w:val="white"/>
          <w:rtl w:val="0"/>
        </w:rPr>
        <w:t xml:space="preserve">, select one or more from: </w:t>
      </w:r>
      <w:r w:rsidDel="00000000" w:rsidR="00000000" w:rsidRPr="00000000">
        <w:rPr>
          <w:rFonts w:ascii="Helvetica Neue" w:cs="Helvetica Neue" w:eastAsia="Helvetica Neue" w:hAnsi="Helvetica Neue"/>
          <w:sz w:val="20"/>
          <w:szCs w:val="20"/>
          <w:rtl w:val="0"/>
        </w:rPr>
        <w:t xml:space="preserve">A full commission; Acquisition (broadcast, platform, etc); Australian co-producer; Distribution (other territories); Distribution (within Australia); Equity investment; Executive Producer; Festival programming; Gap financing; Grants / Funding; International Co-Producer; International sales representation; Pre-sales / Pre-buys; Other </w:t>
      </w:r>
    </w:p>
    <w:p w:rsidR="00000000" w:rsidDel="00000000" w:rsidP="00000000" w:rsidRDefault="00000000" w:rsidRPr="00000000" w14:paraId="0000007B">
      <w:pPr>
        <w:ind w:left="0" w:firstLine="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7C">
      <w:pPr>
        <w:numPr>
          <w:ilvl w:val="0"/>
          <w:numId w:val="7"/>
        </w:numPr>
        <w:ind w:left="720" w:hanging="360"/>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If Other, please describe</w:t>
      </w:r>
    </w:p>
    <w:p w:rsidR="00000000" w:rsidDel="00000000" w:rsidP="00000000" w:rsidRDefault="00000000" w:rsidRPr="00000000" w14:paraId="0000007D">
      <w:pPr>
        <w:rPr>
          <w:rFonts w:ascii="Helvetica Neue" w:cs="Helvetica Neue" w:eastAsia="Helvetica Neue" w:hAnsi="Helvetica Neue"/>
          <w:b w:val="1"/>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7F">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PROPOSAL</w:t>
      </w:r>
    </w:p>
    <w:p w:rsidR="00000000" w:rsidDel="00000000" w:rsidP="00000000" w:rsidRDefault="00000000" w:rsidRPr="00000000" w14:paraId="00000080">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81">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complete the following fields (note * are compulsory and relevant word limits):</w:t>
      </w:r>
    </w:p>
    <w:p w:rsidR="00000000" w:rsidDel="00000000" w:rsidP="00000000" w:rsidRDefault="00000000" w:rsidRPr="00000000" w14:paraId="00000082">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83">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Logline*, Synopsis*, Short Treatment*, Short Status Report*, Audience Engagement Plan, Short Director’s Statement, Short Producer’s Statement, Other Pitches, Treatment (upload a document), Project Website</w:t>
      </w:r>
      <w:r w:rsidDel="00000000" w:rsidR="00000000" w:rsidRPr="00000000">
        <w:rPr>
          <w:rtl w:val="0"/>
        </w:rPr>
      </w:r>
    </w:p>
    <w:p w:rsidR="00000000" w:rsidDel="00000000" w:rsidP="00000000" w:rsidRDefault="00000000" w:rsidRPr="00000000" w14:paraId="00000084">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85">
      <w:pPr>
        <w:rPr>
          <w:rFonts w:ascii="Helvetica Neue" w:cs="Helvetica Neue" w:eastAsia="Helvetica Neue" w:hAnsi="Helvetica Neue"/>
          <w:b w:val="1"/>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87">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PROJECT TIMELINE</w:t>
      </w:r>
      <w:r w:rsidDel="00000000" w:rsidR="00000000" w:rsidRPr="00000000">
        <w:rPr>
          <w:rtl w:val="0"/>
        </w:rPr>
      </w:r>
    </w:p>
    <w:p w:rsidR="00000000" w:rsidDel="00000000" w:rsidP="00000000" w:rsidRDefault="00000000" w:rsidRPr="00000000" w14:paraId="00000088">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89">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complete the following fields:</w:t>
      </w:r>
    </w:p>
    <w:p w:rsidR="00000000" w:rsidDel="00000000" w:rsidP="00000000" w:rsidRDefault="00000000" w:rsidRPr="00000000" w14:paraId="0000008A">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8B">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Current Stage*, Date of Principal Photography, Estimated Month* and Year of Completion*</w:t>
      </w:r>
    </w:p>
    <w:p w:rsidR="00000000" w:rsidDel="00000000" w:rsidP="00000000" w:rsidRDefault="00000000" w:rsidRPr="00000000" w14:paraId="0000008C">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8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white"/>
          <w:rtl w:val="0"/>
        </w:rPr>
        <w:t xml:space="preserve">For </w:t>
      </w:r>
      <w:r w:rsidDel="00000000" w:rsidR="00000000" w:rsidRPr="00000000">
        <w:rPr>
          <w:rFonts w:ascii="Helvetica Neue" w:cs="Helvetica Neue" w:eastAsia="Helvetica Neue" w:hAnsi="Helvetica Neue"/>
          <w:b w:val="1"/>
          <w:sz w:val="20"/>
          <w:szCs w:val="20"/>
          <w:highlight w:val="white"/>
          <w:rtl w:val="0"/>
        </w:rPr>
        <w:t xml:space="preserve">Current Stage</w:t>
      </w:r>
      <w:r w:rsidDel="00000000" w:rsidR="00000000" w:rsidRPr="00000000">
        <w:rPr>
          <w:rFonts w:ascii="Helvetica Neue" w:cs="Helvetica Neue" w:eastAsia="Helvetica Neue" w:hAnsi="Helvetica Neue"/>
          <w:sz w:val="20"/>
          <w:szCs w:val="20"/>
          <w:highlight w:val="white"/>
          <w:rtl w:val="0"/>
        </w:rPr>
        <w:t xml:space="preserve">, select from: </w:t>
      </w:r>
      <w:r w:rsidDel="00000000" w:rsidR="00000000" w:rsidRPr="00000000">
        <w:rPr>
          <w:rFonts w:ascii="Helvetica Neue" w:cs="Helvetica Neue" w:eastAsia="Helvetica Neue" w:hAnsi="Helvetica Neue"/>
          <w:sz w:val="20"/>
          <w:szCs w:val="20"/>
          <w:rtl w:val="0"/>
        </w:rPr>
        <w:t xml:space="preserve">Early Development; Development; Late Development; Production; Post-production; Completed</w:t>
      </w:r>
    </w:p>
    <w:p w:rsidR="00000000" w:rsidDel="00000000" w:rsidP="00000000" w:rsidRDefault="00000000" w:rsidRPr="00000000" w14:paraId="0000008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F">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w:t>
      </w:r>
      <w:r w:rsidDel="00000000" w:rsidR="00000000" w:rsidRPr="00000000">
        <w:rPr>
          <w:rFonts w:ascii="Helvetica Neue" w:cs="Helvetica Neue" w:eastAsia="Helvetica Neue" w:hAnsi="Helvetica Neue"/>
          <w:b w:val="1"/>
          <w:sz w:val="20"/>
          <w:szCs w:val="20"/>
          <w:highlight w:val="white"/>
          <w:rtl w:val="0"/>
        </w:rPr>
        <w:t xml:space="preserve">Estimated Month of Completion</w:t>
      </w:r>
      <w:r w:rsidDel="00000000" w:rsidR="00000000" w:rsidRPr="00000000">
        <w:rPr>
          <w:rFonts w:ascii="Helvetica Neue" w:cs="Helvetica Neue" w:eastAsia="Helvetica Neue" w:hAnsi="Helvetica Neue"/>
          <w:sz w:val="20"/>
          <w:szCs w:val="20"/>
          <w:highlight w:val="white"/>
          <w:rtl w:val="0"/>
        </w:rPr>
        <w:t xml:space="preserve"> and </w:t>
      </w:r>
      <w:r w:rsidDel="00000000" w:rsidR="00000000" w:rsidRPr="00000000">
        <w:rPr>
          <w:rFonts w:ascii="Helvetica Neue" w:cs="Helvetica Neue" w:eastAsia="Helvetica Neue" w:hAnsi="Helvetica Neue"/>
          <w:b w:val="1"/>
          <w:sz w:val="20"/>
          <w:szCs w:val="20"/>
          <w:highlight w:val="white"/>
          <w:rtl w:val="0"/>
        </w:rPr>
        <w:t xml:space="preserve">Estimated Year of Completion</w:t>
      </w:r>
      <w:r w:rsidDel="00000000" w:rsidR="00000000" w:rsidRPr="00000000">
        <w:rPr>
          <w:rFonts w:ascii="Helvetica Neue" w:cs="Helvetica Neue" w:eastAsia="Helvetica Neue" w:hAnsi="Helvetica Neue"/>
          <w:sz w:val="20"/>
          <w:szCs w:val="20"/>
          <w:highlight w:val="white"/>
          <w:rtl w:val="0"/>
        </w:rPr>
        <w:t xml:space="preserve"> select the month and enter the year as appropriate</w:t>
      </w:r>
      <w:r w:rsidDel="00000000" w:rsidR="00000000" w:rsidRPr="00000000">
        <w:rPr>
          <w:rtl w:val="0"/>
        </w:rPr>
      </w:r>
    </w:p>
    <w:p w:rsidR="00000000" w:rsidDel="00000000" w:rsidP="00000000" w:rsidRDefault="00000000" w:rsidRPr="00000000" w14:paraId="00000090">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91">
      <w:pPr>
        <w:rPr>
          <w:rFonts w:ascii="Helvetica Neue" w:cs="Helvetica Neue" w:eastAsia="Helvetica Neue" w:hAnsi="Helvetica Neue"/>
          <w:b w:val="1"/>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93">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FOOTAGE</w:t>
      </w:r>
    </w:p>
    <w:p w:rsidR="00000000" w:rsidDel="00000000" w:rsidP="00000000" w:rsidRDefault="00000000" w:rsidRPr="00000000" w14:paraId="00000094">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95">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complete the following fields:</w:t>
      </w:r>
    </w:p>
    <w:p w:rsidR="00000000" w:rsidDel="00000000" w:rsidP="00000000" w:rsidRDefault="00000000" w:rsidRPr="00000000" w14:paraId="00000096">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97">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Link to footage (trailer, teaser etc) and Password</w:t>
      </w:r>
    </w:p>
    <w:p w:rsidR="00000000" w:rsidDel="00000000" w:rsidP="00000000" w:rsidRDefault="00000000" w:rsidRPr="00000000" w14:paraId="00000098">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99">
      <w:pPr>
        <w:rPr>
          <w:rFonts w:ascii="Helvetica Neue" w:cs="Helvetica Neue" w:eastAsia="Helvetica Neue" w:hAnsi="Helvetica Neue"/>
          <w:i w:val="1"/>
          <w:sz w:val="19"/>
          <w:szCs w:val="19"/>
          <w:highlight w:val="white"/>
        </w:rPr>
      </w:pPr>
      <w:r w:rsidDel="00000000" w:rsidR="00000000" w:rsidRPr="00000000">
        <w:rPr>
          <w:rFonts w:ascii="Helvetica Neue" w:cs="Helvetica Neue" w:eastAsia="Helvetica Neue" w:hAnsi="Helvetica Neue"/>
          <w:i w:val="1"/>
          <w:color w:val="848484"/>
          <w:sz w:val="19"/>
          <w:szCs w:val="19"/>
          <w:highlight w:val="white"/>
          <w:rtl w:val="0"/>
        </w:rPr>
        <w:t xml:space="preserve">If submitting limited footage, a trailer (up to five minutes) or short audio recording, please provide here in a live streamable link. If provided, the link must remain live until </w:t>
      </w:r>
      <w:r w:rsidDel="00000000" w:rsidR="00000000" w:rsidRPr="00000000">
        <w:rPr>
          <w:rFonts w:ascii="Helvetica Neue" w:cs="Helvetica Neue" w:eastAsia="Helvetica Neue" w:hAnsi="Helvetica Neue"/>
          <w:i w:val="1"/>
          <w:color w:val="848484"/>
          <w:sz w:val="19"/>
          <w:szCs w:val="19"/>
          <w:highlight w:val="white"/>
          <w:rtl w:val="0"/>
        </w:rPr>
        <w:t xml:space="preserve">March 13, 2026</w:t>
      </w:r>
      <w:r w:rsidDel="00000000" w:rsidR="00000000" w:rsidRPr="00000000">
        <w:rPr>
          <w:rFonts w:ascii="Helvetica Neue" w:cs="Helvetica Neue" w:eastAsia="Helvetica Neue" w:hAnsi="Helvetica Neue"/>
          <w:i w:val="1"/>
          <w:color w:val="848484"/>
          <w:sz w:val="19"/>
          <w:szCs w:val="19"/>
          <w:highlight w:val="white"/>
          <w:rtl w:val="0"/>
        </w:rPr>
        <w:t xml:space="preserve"> at 23:59 AEDT. Include “https://www…”</w:t>
      </w:r>
      <w:r w:rsidDel="00000000" w:rsidR="00000000" w:rsidRPr="00000000">
        <w:rPr>
          <w:rtl w:val="0"/>
        </w:rPr>
      </w:r>
    </w:p>
    <w:p w:rsidR="00000000" w:rsidDel="00000000" w:rsidP="00000000" w:rsidRDefault="00000000" w:rsidRPr="00000000" w14:paraId="0000009A">
      <w:pPr>
        <w:rPr>
          <w:rFonts w:ascii="Helvetica Neue" w:cs="Helvetica Neue" w:eastAsia="Helvetica Neue" w:hAnsi="Helvetica Neue"/>
          <w:i w:val="1"/>
          <w:color w:val="848484"/>
          <w:sz w:val="21"/>
          <w:szCs w:val="21"/>
          <w:highlight w:val="white"/>
        </w:rPr>
      </w:pPr>
      <w:r w:rsidDel="00000000" w:rsidR="00000000" w:rsidRPr="00000000">
        <w:rPr>
          <w:rtl w:val="0"/>
        </w:rPr>
      </w:r>
    </w:p>
    <w:p w:rsidR="00000000" w:rsidDel="00000000" w:rsidP="00000000" w:rsidRDefault="00000000" w:rsidRPr="00000000" w14:paraId="0000009B">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Link to Footage (Rough Cut or completed) and Password</w:t>
      </w:r>
    </w:p>
    <w:p w:rsidR="00000000" w:rsidDel="00000000" w:rsidP="00000000" w:rsidRDefault="00000000" w:rsidRPr="00000000" w14:paraId="0000009C">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i w:val="1"/>
          <w:color w:val="848484"/>
          <w:sz w:val="20"/>
          <w:szCs w:val="20"/>
          <w:highlight w:val="white"/>
          <w:rtl w:val="0"/>
        </w:rPr>
        <w:t xml:space="preserve">If submitting a rough cut or completed film, please provide here in a live streamable link.</w:t>
      </w:r>
      <w:r w:rsidDel="00000000" w:rsidR="00000000" w:rsidRPr="00000000">
        <w:rPr>
          <w:rtl w:val="0"/>
        </w:rPr>
      </w:r>
    </w:p>
    <w:p w:rsidR="00000000" w:rsidDel="00000000" w:rsidP="00000000" w:rsidRDefault="00000000" w:rsidRPr="00000000" w14:paraId="0000009D">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F">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A0">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A1">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A2">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A3">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FINANCIAL INFORMATION</w:t>
      </w:r>
    </w:p>
    <w:p w:rsidR="00000000" w:rsidDel="00000000" w:rsidP="00000000" w:rsidRDefault="00000000" w:rsidRPr="00000000" w14:paraId="000000A4">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A5">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complete the following fields:</w:t>
      </w:r>
    </w:p>
    <w:p w:rsidR="00000000" w:rsidDel="00000000" w:rsidP="00000000" w:rsidRDefault="00000000" w:rsidRPr="00000000" w14:paraId="000000A6">
      <w:pPr>
        <w:rPr>
          <w:rFonts w:ascii="Helvetica Neue" w:cs="Helvetica Neue" w:eastAsia="Helvetica Neue" w:hAnsi="Helvetica Neue"/>
          <w:b w:val="1"/>
          <w:sz w:val="20"/>
          <w:szCs w:val="20"/>
          <w:highlight w:val="yellow"/>
        </w:rPr>
      </w:pPr>
      <w:r w:rsidDel="00000000" w:rsidR="00000000" w:rsidRPr="00000000">
        <w:rPr>
          <w:rtl w:val="0"/>
        </w:rPr>
      </w:r>
    </w:p>
    <w:p w:rsidR="00000000" w:rsidDel="00000000" w:rsidP="00000000" w:rsidRDefault="00000000" w:rsidRPr="00000000" w14:paraId="000000A7">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Total Budget*, Secured Finance, Source of Finance, Shortfall*, Financing Partners/Pre-Sale/Distributors attached to the project, Unavailable Rights, Finance Plan*(upload document), Top Line Budget (upload document)</w:t>
      </w:r>
    </w:p>
    <w:p w:rsidR="00000000" w:rsidDel="00000000" w:rsidP="00000000" w:rsidRDefault="00000000" w:rsidRPr="00000000" w14:paraId="000000A8">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A9">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For Total Budget, Secured Finance and Shortfall, enter the amount in dollars and/or select the arrow up or down</w:t>
      </w:r>
    </w:p>
    <w:p w:rsidR="00000000" w:rsidDel="00000000" w:rsidP="00000000" w:rsidRDefault="00000000" w:rsidRPr="00000000" w14:paraId="000000AA">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AB">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AD">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STILLS</w:t>
      </w:r>
    </w:p>
    <w:p w:rsidR="00000000" w:rsidDel="00000000" w:rsidP="00000000" w:rsidRDefault="00000000" w:rsidRPr="00000000" w14:paraId="000000AE">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5" w:sz="0" w:val="none"/>
        </w:pBdr>
        <w:shd w:fill="ffffff" w:val="clear"/>
        <w:spacing w:after="60" w:before="120" w:lineRule="auto"/>
        <w:ind w:left="0" w:firstLine="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1"/>
          <w:szCs w:val="21"/>
          <w:highlight w:val="white"/>
          <w:rtl w:val="0"/>
        </w:rPr>
        <w:t xml:space="preserve">Please upload a landscape still to represent your project in the online AIDC Project Library.*</w:t>
      </w: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i w:val="1"/>
          <w:color w:val="848484"/>
          <w:sz w:val="20"/>
          <w:szCs w:val="20"/>
          <w:highlight w:val="white"/>
          <w:rtl w:val="0"/>
        </w:rPr>
        <w:t xml:space="preserve">The image you upload will appear with these dimensions on full-screen browsers: 1420 (w) x 800 (h) pixels. (72dpi or above in resolution). If it does not match this size the AIDC logo will be used. For the best results, please ensure your image is at least 1420 x 800. If you are not sure, use a free online image editor like https://pixlr.com/editor/ to check the size and to crop it to the exact dimensions.</w:t>
      </w:r>
      <w:r w:rsidDel="00000000" w:rsidR="00000000" w:rsidRPr="00000000">
        <w:rPr>
          <w:rtl w:val="0"/>
        </w:rPr>
      </w:r>
    </w:p>
    <w:p w:rsidR="00000000" w:rsidDel="00000000" w:rsidP="00000000" w:rsidRDefault="00000000" w:rsidRPr="00000000" w14:paraId="000000B1">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B2">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4">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DECISION MAKERS AT AIDC</w:t>
      </w:r>
    </w:p>
    <w:p w:rsidR="00000000" w:rsidDel="00000000" w:rsidP="00000000" w:rsidRDefault="00000000" w:rsidRPr="00000000" w14:paraId="000000B5">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B6">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complete:</w:t>
      </w:r>
    </w:p>
    <w:p w:rsidR="00000000" w:rsidDel="00000000" w:rsidP="00000000" w:rsidRDefault="00000000" w:rsidRPr="00000000" w14:paraId="000000B7">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B8">
      <w:pPr>
        <w:rPr>
          <w:rFonts w:ascii="Helvetica Neue" w:cs="Helvetica Neue" w:eastAsia="Helvetica Neue" w:hAnsi="Helvetica Neue"/>
          <w:sz w:val="19"/>
          <w:szCs w:val="19"/>
          <w:highlight w:val="white"/>
        </w:rPr>
      </w:pPr>
      <w:r w:rsidDel="00000000" w:rsidR="00000000" w:rsidRPr="00000000">
        <w:rPr>
          <w:rFonts w:ascii="Helvetica Neue" w:cs="Helvetica Neue" w:eastAsia="Helvetica Neue" w:hAnsi="Helvetica Neue"/>
          <w:sz w:val="19"/>
          <w:szCs w:val="19"/>
          <w:highlight w:val="white"/>
          <w:rtl w:val="0"/>
        </w:rPr>
        <w:t xml:space="preserve">Please list, in order of preference, 5 Decision Makers that you would like to meet with.</w:t>
      </w:r>
    </w:p>
    <w:p w:rsidR="00000000" w:rsidDel="00000000" w:rsidP="00000000" w:rsidRDefault="00000000" w:rsidRPr="00000000" w14:paraId="000000B9">
      <w:pPr>
        <w:rPr>
          <w:rFonts w:ascii="Helvetica Neue" w:cs="Helvetica Neue" w:eastAsia="Helvetica Neue" w:hAnsi="Helvetica Neue"/>
          <w:sz w:val="19"/>
          <w:szCs w:val="19"/>
          <w:highlight w:val="white"/>
        </w:rPr>
      </w:pPr>
      <w:r w:rsidDel="00000000" w:rsidR="00000000" w:rsidRPr="00000000">
        <w:rPr>
          <w:rtl w:val="0"/>
        </w:rPr>
      </w:r>
    </w:p>
    <w:p w:rsidR="00000000" w:rsidDel="00000000" w:rsidP="00000000" w:rsidRDefault="00000000" w:rsidRPr="00000000" w14:paraId="000000BA">
      <w:pPr>
        <w:numPr>
          <w:ilvl w:val="0"/>
          <w:numId w:val="8"/>
        </w:numPr>
        <w:ind w:left="720" w:hanging="360"/>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Please note AIDC</w:t>
      </w:r>
      <w:r w:rsidDel="00000000" w:rsidR="00000000" w:rsidRPr="00000000">
        <w:rPr>
          <w:rFonts w:ascii="Helvetica Neue" w:cs="Helvetica Neue" w:eastAsia="Helvetica Neue" w:hAnsi="Helvetica Neue"/>
          <w:sz w:val="20"/>
          <w:szCs w:val="20"/>
          <w:highlight w:val="white"/>
          <w:rtl w:val="0"/>
        </w:rPr>
        <w:t xml:space="preserve"> cannot guarantee these meetings as they will be determined by project </w:t>
      </w:r>
      <w:r w:rsidDel="00000000" w:rsidR="00000000" w:rsidRPr="00000000">
        <w:rPr>
          <w:rFonts w:ascii="Helvetica Neue" w:cs="Helvetica Neue" w:eastAsia="Helvetica Neue" w:hAnsi="Helvetica Neue"/>
          <w:sz w:val="20"/>
          <w:szCs w:val="20"/>
          <w:highlight w:val="white"/>
          <w:rtl w:val="0"/>
        </w:rPr>
        <w:t xml:space="preserve">suitability,</w:t>
      </w:r>
      <w:r w:rsidDel="00000000" w:rsidR="00000000" w:rsidRPr="00000000">
        <w:rPr>
          <w:rFonts w:ascii="Helvetica Neue" w:cs="Helvetica Neue" w:eastAsia="Helvetica Neue" w:hAnsi="Helvetica Neue"/>
          <w:sz w:val="20"/>
          <w:szCs w:val="20"/>
          <w:highlight w:val="white"/>
          <w:rtl w:val="0"/>
        </w:rPr>
        <w:t xml:space="preserve"> market potential and availability of individual  Decision Makers. </w:t>
      </w:r>
    </w:p>
    <w:p w:rsidR="00000000" w:rsidDel="00000000" w:rsidP="00000000" w:rsidRDefault="00000000" w:rsidRPr="00000000" w14:paraId="000000BB">
      <w:pPr>
        <w:numPr>
          <w:ilvl w:val="0"/>
          <w:numId w:val="8"/>
        </w:numPr>
        <w:ind w:left="720" w:hanging="360"/>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To see a list of confirmed Decision Makers please visit </w:t>
      </w:r>
      <w:hyperlink r:id="rId11">
        <w:r w:rsidDel="00000000" w:rsidR="00000000" w:rsidRPr="00000000">
          <w:rPr>
            <w:rFonts w:ascii="Helvetica Neue" w:cs="Helvetica Neue" w:eastAsia="Helvetica Neue" w:hAnsi="Helvetica Neue"/>
            <w:color w:val="1155cc"/>
            <w:sz w:val="20"/>
            <w:szCs w:val="20"/>
            <w:highlight w:val="white"/>
            <w:u w:val="single"/>
            <w:rtl w:val="0"/>
          </w:rPr>
          <w:t xml:space="preserve">AIDC 2026 Decision Makers</w:t>
        </w:r>
      </w:hyperlink>
      <w:r w:rsidDel="00000000" w:rsidR="00000000" w:rsidRPr="00000000">
        <w:rPr>
          <w:rFonts w:ascii="Helvetica Neue" w:cs="Helvetica Neue" w:eastAsia="Helvetica Neue" w:hAnsi="Helvetica Neue"/>
          <w:sz w:val="20"/>
          <w:szCs w:val="20"/>
          <w:highlight w:val="white"/>
          <w:rtl w:val="0"/>
        </w:rPr>
        <w:t xml:space="preserve">. This list will be updated regularly.</w:t>
      </w:r>
      <w:r w:rsidDel="00000000" w:rsidR="00000000" w:rsidRPr="00000000">
        <w:rPr>
          <w:rtl w:val="0"/>
        </w:rPr>
      </w:r>
    </w:p>
    <w:p w:rsidR="00000000" w:rsidDel="00000000" w:rsidP="00000000" w:rsidRDefault="00000000" w:rsidRPr="00000000" w14:paraId="000000BC">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BD">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F">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ADDITIONAL OPPORTUNITIES</w:t>
      </w:r>
    </w:p>
    <w:p w:rsidR="00000000" w:rsidDel="00000000" w:rsidP="00000000" w:rsidRDefault="00000000" w:rsidRPr="00000000" w14:paraId="000000C0">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Cut to the Chase offers producers a suite of other opportunities to further seek support for projects. </w:t>
      </w:r>
    </w:p>
    <w:p w:rsidR="00000000" w:rsidDel="00000000" w:rsidP="00000000" w:rsidRDefault="00000000" w:rsidRPr="00000000" w14:paraId="000000C1">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C2">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indicate your interest in any/all of the below opportunities:</w:t>
      </w:r>
    </w:p>
    <w:p w:rsidR="00000000" w:rsidDel="00000000" w:rsidP="00000000" w:rsidRDefault="00000000" w:rsidRPr="00000000" w14:paraId="000000C3">
      <w:pP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C4">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Audio Documentaries </w:t>
      </w:r>
    </w:p>
    <w:p w:rsidR="00000000" w:rsidDel="00000000" w:rsidP="00000000" w:rsidRDefault="00000000" w:rsidRPr="00000000" w14:paraId="000000C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6">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rtl w:val="0"/>
        </w:rPr>
        <w:t xml:space="preserve">If this project is not already primarily an AUDIO DOCUMENTARY submission, would you consider pitching it as an audio documentary?</w:t>
      </w:r>
    </w:p>
    <w:p w:rsidR="00000000" w:rsidDel="00000000" w:rsidP="00000000" w:rsidRDefault="00000000" w:rsidRPr="00000000" w14:paraId="000000C7">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YES/NO</w:t>
      </w:r>
    </w:p>
    <w:p w:rsidR="00000000" w:rsidDel="00000000" w:rsidP="00000000" w:rsidRDefault="00000000" w:rsidRPr="00000000" w14:paraId="000000C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Why could this project be suited for an audio documentary?</w:t>
      </w: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(Up to 75 Words)</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CC">
      <w:pP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CD">
      <w:pPr>
        <w:numPr>
          <w:ilvl w:val="0"/>
          <w:numId w:val="4"/>
        </w:numPr>
        <w:ind w:left="72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Shark Island Foundation Feature Docs Pitch</w:t>
      </w:r>
      <w:r w:rsidDel="00000000" w:rsidR="00000000" w:rsidRPr="00000000">
        <w:rPr>
          <w:rtl w:val="0"/>
        </w:rPr>
      </w:r>
    </w:p>
    <w:p w:rsidR="00000000" w:rsidDel="00000000" w:rsidP="00000000" w:rsidRDefault="00000000" w:rsidRPr="00000000" w14:paraId="000000CE">
      <w:pPr>
        <w:ind w:left="720" w:firstLine="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CF">
      <w:pPr>
        <w:ind w:left="720" w:firstLine="0"/>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D0">
      <w:pPr>
        <w:numPr>
          <w:ilvl w:val="0"/>
          <w:numId w:val="11"/>
        </w:numPr>
        <w:ind w:left="1440" w:hanging="360"/>
        <w:rPr>
          <w:rFonts w:ascii="Helvetica Neue" w:cs="Helvetica Neue" w:eastAsia="Helvetica Neue" w:hAnsi="Helvetica Neue"/>
          <w:color w:val="848484"/>
          <w:sz w:val="21"/>
          <w:szCs w:val="21"/>
          <w:highlight w:val="white"/>
        </w:rPr>
      </w:pPr>
      <w:r w:rsidDel="00000000" w:rsidR="00000000" w:rsidRPr="00000000">
        <w:rPr>
          <w:rFonts w:ascii="Helvetica Neue" w:cs="Helvetica Neue" w:eastAsia="Helvetica Neue" w:hAnsi="Helvetica Neue"/>
          <w:sz w:val="20"/>
          <w:szCs w:val="20"/>
          <w:highlight w:val="white"/>
          <w:rtl w:val="0"/>
        </w:rPr>
        <w:t xml:space="preserve">Selected projects will have the opportunity to meet with the Shark Island Foundation representatives to pitch for a share in up to $100,000</w:t>
      </w:r>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sz w:val="20"/>
          <w:szCs w:val="20"/>
          <w:highlight w:val="white"/>
          <w:rtl w:val="0"/>
        </w:rPr>
        <w:t xml:space="preserve">in development grants, as well as four placements to participate in a new Shark Island Kangaroo Valley Development Lab set to launch in 2026. </w:t>
      </w:r>
    </w:p>
    <w:p w:rsidR="00000000" w:rsidDel="00000000" w:rsidP="00000000" w:rsidRDefault="00000000" w:rsidRPr="00000000" w14:paraId="000000D1">
      <w:pPr>
        <w:numPr>
          <w:ilvl w:val="0"/>
          <w:numId w:val="11"/>
        </w:numPr>
        <w:ind w:left="1440" w:hanging="360"/>
        <w:rPr>
          <w:rFonts w:ascii="Helvetica Neue" w:cs="Helvetica Neue" w:eastAsia="Helvetica Neue" w:hAnsi="Helvetica Neue"/>
          <w:color w:val="848484"/>
          <w:sz w:val="21"/>
          <w:szCs w:val="21"/>
          <w:highlight w:val="white"/>
        </w:rPr>
      </w:pPr>
      <w:r w:rsidDel="00000000" w:rsidR="00000000" w:rsidRPr="00000000">
        <w:rPr>
          <w:rFonts w:ascii="Helvetica Neue" w:cs="Helvetica Neue" w:eastAsia="Helvetica Neue" w:hAnsi="Helvetica Neue"/>
          <w:sz w:val="20"/>
          <w:szCs w:val="20"/>
          <w:highlight w:val="white"/>
          <w:rtl w:val="0"/>
        </w:rPr>
        <w:t xml:space="preserve">Shark Island Foundation is seeking feature-length documentary projects (75mins+) in development, from Australian producers, with a plan for theatrical or streaming release. The story can be of any genre but must be character-driven, have a distinctive point of view, with a creative vision and clear artistic style</w:t>
      </w:r>
      <w:r w:rsidDel="00000000" w:rsidR="00000000" w:rsidRPr="00000000">
        <w:rPr>
          <w:rFonts w:ascii="Helvetica Neue" w:cs="Helvetica Neue" w:eastAsia="Helvetica Neue" w:hAnsi="Helvetica Neue"/>
          <w:color w:val="848484"/>
          <w:sz w:val="21"/>
          <w:szCs w:val="21"/>
          <w:highlight w:val="white"/>
          <w:rtl w:val="0"/>
        </w:rPr>
        <w:t xml:space="preserve">.</w:t>
      </w:r>
    </w:p>
    <w:p w:rsidR="00000000" w:rsidDel="00000000" w:rsidP="00000000" w:rsidRDefault="00000000" w:rsidRPr="00000000" w14:paraId="000000D2">
      <w:pPr>
        <w:numPr>
          <w:ilvl w:val="0"/>
          <w:numId w:val="11"/>
        </w:numPr>
        <w:ind w:left="1440" w:hanging="360"/>
        <w:rPr>
          <w:rFonts w:ascii="Helvetica Neue" w:cs="Helvetica Neue" w:eastAsia="Helvetica Neue" w:hAnsi="Helvetica Neue"/>
          <w:color w:val="848484"/>
          <w:sz w:val="21"/>
          <w:szCs w:val="21"/>
          <w:highlight w:val="white"/>
          <w:u w:val="none"/>
        </w:rPr>
      </w:pPr>
      <w:r w:rsidDel="00000000" w:rsidR="00000000" w:rsidRPr="00000000">
        <w:rPr>
          <w:rFonts w:ascii="Helvetica Neue" w:cs="Helvetica Neue" w:eastAsia="Helvetica Neue" w:hAnsi="Helvetica Neue"/>
          <w:sz w:val="20"/>
          <w:szCs w:val="20"/>
          <w:highlight w:val="white"/>
          <w:rtl w:val="0"/>
        </w:rPr>
        <w:t xml:space="preserve">Would you like to be considered for the Shark Island Foundation Feature Docs Pitch?</w:t>
      </w:r>
      <w:r w:rsidDel="00000000" w:rsidR="00000000" w:rsidRPr="00000000">
        <w:rPr>
          <w:rtl w:val="0"/>
        </w:rPr>
      </w:r>
    </w:p>
    <w:p w:rsidR="00000000" w:rsidDel="00000000" w:rsidP="00000000" w:rsidRDefault="00000000" w:rsidRPr="00000000" w14:paraId="000000D3">
      <w:pPr>
        <w:ind w:left="1440" w:firstLine="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D4">
      <w:pPr>
        <w:ind w:left="1440" w:firstLine="0"/>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D5">
      <w:pPr>
        <w:numPr>
          <w:ilvl w:val="0"/>
          <w:numId w:val="9"/>
        </w:numPr>
        <w:ind w:left="720" w:hanging="360"/>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International Co-Production</w:t>
      </w:r>
      <w:r w:rsidDel="00000000" w:rsidR="00000000" w:rsidRPr="00000000">
        <w:rPr>
          <w:rtl w:val="0"/>
        </w:rPr>
      </w:r>
    </w:p>
    <w:p w:rsidR="00000000" w:rsidDel="00000000" w:rsidP="00000000" w:rsidRDefault="00000000" w:rsidRPr="00000000" w14:paraId="000000D6">
      <w:pPr>
        <w:ind w:left="1440" w:firstLine="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D7">
      <w:pPr>
        <w:numPr>
          <w:ilvl w:val="1"/>
          <w:numId w:val="9"/>
        </w:numPr>
        <w:ind w:left="1440" w:hanging="360"/>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Are you interested in pitching this project to potential international co-production partners? </w:t>
      </w:r>
    </w:p>
    <w:p w:rsidR="00000000" w:rsidDel="00000000" w:rsidP="00000000" w:rsidRDefault="00000000" w:rsidRPr="00000000" w14:paraId="000000D8">
      <w:pPr>
        <w:ind w:left="1440" w:firstLine="0"/>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D9">
      <w:pPr>
        <w:ind w:left="1440" w:firstLine="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If yes, which territory are you seeking to co-produce with? </w:t>
      </w:r>
      <w:r w:rsidDel="00000000" w:rsidR="00000000" w:rsidRPr="00000000">
        <w:rPr>
          <w:rtl w:val="0"/>
        </w:rPr>
      </w:r>
    </w:p>
    <w:p w:rsidR="00000000" w:rsidDel="00000000" w:rsidP="00000000" w:rsidRDefault="00000000" w:rsidRPr="00000000" w14:paraId="000000DA">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DB">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DD">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FINAL QUESTION!</w:t>
      </w:r>
    </w:p>
    <w:p w:rsidR="00000000" w:rsidDel="00000000" w:rsidP="00000000" w:rsidRDefault="00000000" w:rsidRPr="00000000" w14:paraId="000000DE">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DF">
      <w:pPr>
        <w:rPr>
          <w:rFonts w:ascii="Helvetica Neue" w:cs="Helvetica Neue" w:eastAsia="Helvetica Neue" w:hAnsi="Helvetica Neue"/>
          <w:b w:val="1"/>
          <w:sz w:val="20"/>
          <w:szCs w:val="20"/>
          <w:highlight w:val="white"/>
        </w:rPr>
      </w:pPr>
      <w:r w:rsidDel="00000000" w:rsidR="00000000" w:rsidRPr="00000000">
        <w:rPr>
          <w:rFonts w:ascii="Helvetica Neue" w:cs="Helvetica Neue" w:eastAsia="Helvetica Neue" w:hAnsi="Helvetica Neue"/>
          <w:b w:val="1"/>
          <w:sz w:val="20"/>
          <w:szCs w:val="20"/>
          <w:highlight w:val="white"/>
          <w:rtl w:val="0"/>
        </w:rPr>
        <w:t xml:space="preserve">Please complete the following field (optional):</w:t>
      </w:r>
    </w:p>
    <w:p w:rsidR="00000000" w:rsidDel="00000000" w:rsidP="00000000" w:rsidRDefault="00000000" w:rsidRPr="00000000" w14:paraId="000000E0">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E1">
      <w:pPr>
        <w:ind w:left="0" w:firstLine="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Is there anything specific you wish to convey that isn't covered by this form? </w:t>
      </w:r>
      <w:r w:rsidDel="00000000" w:rsidR="00000000" w:rsidRPr="00000000">
        <w:rPr>
          <w:rFonts w:ascii="Helvetica Neue" w:cs="Helvetica Neue" w:eastAsia="Helvetica Neue" w:hAnsi="Helvetica Neue"/>
          <w:sz w:val="20"/>
          <w:szCs w:val="20"/>
          <w:highlight w:val="white"/>
          <w:rtl w:val="0"/>
        </w:rPr>
        <w:t xml:space="preserve">Anyone you </w:t>
      </w:r>
      <w:r w:rsidDel="00000000" w:rsidR="00000000" w:rsidRPr="00000000">
        <w:rPr>
          <w:rFonts w:ascii="Helvetica Neue" w:cs="Helvetica Neue" w:eastAsia="Helvetica Neue" w:hAnsi="Helvetica Neue"/>
          <w:sz w:val="20"/>
          <w:szCs w:val="20"/>
          <w:highlight w:val="white"/>
          <w:rtl w:val="0"/>
        </w:rPr>
        <w:t xml:space="preserve">do not need</w:t>
      </w:r>
      <w:r w:rsidDel="00000000" w:rsidR="00000000" w:rsidRPr="00000000">
        <w:rPr>
          <w:rFonts w:ascii="Helvetica Neue" w:cs="Helvetica Neue" w:eastAsia="Helvetica Neue" w:hAnsi="Helvetica Neue"/>
          <w:sz w:val="20"/>
          <w:szCs w:val="20"/>
          <w:highlight w:val="white"/>
          <w:rtl w:val="0"/>
        </w:rPr>
        <w:t xml:space="preserve"> to pitch to?</w:t>
      </w:r>
      <w:r w:rsidDel="00000000" w:rsidR="00000000" w:rsidRPr="00000000">
        <w:rPr>
          <w:rtl w:val="0"/>
        </w:rPr>
      </w:r>
    </w:p>
    <w:p w:rsidR="00000000" w:rsidDel="00000000" w:rsidP="00000000" w:rsidRDefault="00000000" w:rsidRPr="00000000" w14:paraId="000000E2">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E3">
      <w:pP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E5">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TERMS AND CONDITIONS</w:t>
      </w:r>
      <w:r w:rsidDel="00000000" w:rsidR="00000000" w:rsidRPr="00000000">
        <w:rPr>
          <w:rtl w:val="0"/>
        </w:rPr>
      </w:r>
    </w:p>
    <w:p w:rsidR="00000000" w:rsidDel="00000000" w:rsidP="00000000" w:rsidRDefault="00000000" w:rsidRPr="00000000" w14:paraId="000000E6">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E7">
      <w:pP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Please read the linked Terms and Conditions and select:</w:t>
      </w:r>
    </w:p>
    <w:p w:rsidR="00000000" w:rsidDel="00000000" w:rsidP="00000000" w:rsidRDefault="00000000" w:rsidRPr="00000000" w14:paraId="000000E8">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E9">
      <w:pPr>
        <w:numPr>
          <w:ilvl w:val="0"/>
          <w:numId w:val="1"/>
        </w:numPr>
        <w:ind w:left="720" w:hanging="360"/>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I Agree</w:t>
      </w:r>
      <w:r w:rsidDel="00000000" w:rsidR="00000000" w:rsidRPr="00000000">
        <w:rPr>
          <w:rFonts w:ascii="Helvetica Neue" w:cs="Helvetica Neue" w:eastAsia="Helvetica Neue" w:hAnsi="Helvetica Neue"/>
          <w:b w:val="1"/>
          <w:sz w:val="20"/>
          <w:szCs w:val="20"/>
          <w:highlight w:val="white"/>
          <w:rtl w:val="0"/>
        </w:rPr>
        <w:t xml:space="preserve"> </w:t>
      </w: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260" w:top="1440" w:left="1440" w:right="126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shd w:fill="ffffff" w:val="clear"/>
      <w:rPr>
        <w:rFonts w:ascii="Helvetica Neue" w:cs="Helvetica Neue" w:eastAsia="Helvetica Neue" w:hAnsi="Helvetica Neue"/>
        <w:color w:val="1d1c1d"/>
        <w:sz w:val="20"/>
        <w:szCs w:val="20"/>
        <w:highlight w:val="yellow"/>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sz w:val="20"/>
        <w:szCs w:val="20"/>
        <w:rtl w:val="0"/>
      </w:rPr>
      <w:t xml:space="preserve">© AIDC LTD</w:t>
      <w:tab/>
      <w:tab/>
      <w:tab/>
      <w:tab/>
      <w:tab/>
      <w:tab/>
      <w:tab/>
      <w:tab/>
      <w:tab/>
      <w:tab/>
      <w:t xml:space="preserve">PAGE |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pageBreakBefore w:val="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sz w:val="20"/>
        <w:szCs w:val="20"/>
      </w:rPr>
    </w:pPr>
    <w:r w:rsidDel="00000000" w:rsidR="00000000" w:rsidRPr="00000000">
      <w:rPr>
        <w:sz w:val="20"/>
        <w:szCs w:val="20"/>
        <w:rtl w:val="0"/>
      </w:rPr>
      <w:t xml:space="preserve">© AIDC LTD</w:t>
      <w:tab/>
      <w:tab/>
      <w:tab/>
      <w:tab/>
      <w:tab/>
      <w:tab/>
      <w:tab/>
      <w:tab/>
      <w:tab/>
      <w:tab/>
      <w:t xml:space="preserve">PAGE |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jc w:val="center"/>
      <w:rPr/>
    </w:pPr>
    <w:r w:rsidDel="00000000" w:rsidR="00000000" w:rsidRPr="00000000">
      <w:rPr/>
      <w:drawing>
        <wp:inline distB="114300" distT="114300" distL="114300" distR="114300">
          <wp:extent cx="3871913" cy="10613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71913" cy="106138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center"/>
      <w:rPr/>
    </w:pPr>
    <w:r w:rsidDel="00000000" w:rsidR="00000000" w:rsidRPr="00000000">
      <w:rPr/>
      <w:drawing>
        <wp:inline distB="114300" distT="114300" distL="114300" distR="114300">
          <wp:extent cx="3871913" cy="106138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71913" cy="10613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dc.com.au/aidc-2026/whos-coming/decision-makers/" TargetMode="External"/><Relationship Id="rId10" Type="http://schemas.openxmlformats.org/officeDocument/2006/relationships/hyperlink" Target="mailto:info@aidc.com.au"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idc-forms.fiona-app.com/forms/ebc436f6-a6f1-4d84-99ca-1307b17cc568"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idc.com.au/register/passes/" TargetMode="External"/><Relationship Id="rId7" Type="http://schemas.openxmlformats.org/officeDocument/2006/relationships/hyperlink" Target="mailto:pitch@aidc.com.au" TargetMode="External"/><Relationship Id="rId8" Type="http://schemas.openxmlformats.org/officeDocument/2006/relationships/hyperlink" Target="http://www.aidc.com.au/pitches-marketplace/cut-to-the-chase-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