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jc w:val="center"/>
        <w:rPr>
          <w:rFonts w:ascii="Calibri" w:cs="Calibri" w:eastAsia="Calibri" w:hAnsi="Calibri"/>
          <w:b w:val="1"/>
          <w:sz w:val="26"/>
          <w:szCs w:val="26"/>
        </w:rPr>
      </w:pPr>
      <w:r w:rsidDel="00000000" w:rsidR="00000000" w:rsidRPr="00000000">
        <w:rPr>
          <w:rFonts w:ascii="Calibri" w:cs="Calibri" w:eastAsia="Calibri" w:hAnsi="Calibri"/>
          <w:b w:val="1"/>
          <w:sz w:val="26"/>
          <w:szCs w:val="26"/>
          <w:rtl w:val="0"/>
        </w:rPr>
        <w:t xml:space="preserve">AIDC 2025 - AUSTRALIAN X CANADIAN CO-PRODUCTION MARKET</w:t>
      </w:r>
      <w:r w:rsidDel="00000000" w:rsidR="00000000" w:rsidRPr="00000000">
        <w:rPr>
          <w:rtl w:val="0"/>
        </w:rPr>
      </w:r>
    </w:p>
    <w:p w:rsidR="00000000" w:rsidDel="00000000" w:rsidP="00000000" w:rsidRDefault="00000000" w:rsidRPr="00000000" w14:paraId="00000002">
      <w:pPr>
        <w:jc w:val="center"/>
        <w:rPr>
          <w:rFonts w:ascii="Calibri" w:cs="Calibri" w:eastAsia="Calibri" w:hAnsi="Calibri"/>
          <w:b w:val="1"/>
          <w:sz w:val="26"/>
          <w:szCs w:val="26"/>
        </w:rPr>
      </w:pPr>
      <w:r w:rsidDel="00000000" w:rsidR="00000000" w:rsidRPr="00000000">
        <w:rPr>
          <w:rFonts w:ascii="Calibri" w:cs="Calibri" w:eastAsia="Calibri" w:hAnsi="Calibri"/>
          <w:b w:val="1"/>
          <w:sz w:val="26"/>
          <w:szCs w:val="26"/>
          <w:rtl w:val="0"/>
        </w:rPr>
        <w:t xml:space="preserve">Submission Guidelines</w:t>
      </w:r>
    </w:p>
    <w:p w:rsidR="00000000" w:rsidDel="00000000" w:rsidP="00000000" w:rsidRDefault="00000000" w:rsidRPr="00000000" w14:paraId="00000003">
      <w:pPr>
        <w:pageBreakBefore w:val="0"/>
        <w:jc w:val="left"/>
        <w:rPr>
          <w:rFonts w:ascii="Calibri" w:cs="Calibri" w:eastAsia="Calibri" w:hAnsi="Calibri"/>
          <w:b w:val="1"/>
          <w:sz w:val="26"/>
          <w:szCs w:val="26"/>
        </w:rPr>
      </w:pPr>
      <w:r w:rsidDel="00000000" w:rsidR="00000000" w:rsidRPr="00000000">
        <w:rPr>
          <w:rtl w:val="0"/>
        </w:rPr>
      </w:r>
    </w:p>
    <w:p w:rsidR="00000000" w:rsidDel="00000000" w:rsidP="00000000" w:rsidRDefault="00000000" w:rsidRPr="00000000" w14:paraId="00000004">
      <w:pPr>
        <w:rPr>
          <w:rFonts w:ascii="Calibri" w:cs="Calibri" w:eastAsia="Calibri" w:hAnsi="Calibri"/>
        </w:rPr>
      </w:pPr>
      <w:r w:rsidDel="00000000" w:rsidR="00000000" w:rsidRPr="00000000">
        <w:rPr>
          <w:rFonts w:ascii="Calibri" w:cs="Calibri" w:eastAsia="Calibri" w:hAnsi="Calibri"/>
          <w:rtl w:val="0"/>
        </w:rPr>
        <w:t xml:space="preserve">Are you an Australian producer looking for a Canadian co-production partner for your documentary or factual projects? Want to learn more about Canadian production companies and their development slate?</w:t>
      </w:r>
    </w:p>
    <w:p w:rsidR="00000000" w:rsidDel="00000000" w:rsidP="00000000" w:rsidRDefault="00000000" w:rsidRPr="00000000" w14:paraId="00000005">
      <w:pPr>
        <w:rPr>
          <w:rFonts w:ascii="Calibri" w:cs="Calibri" w:eastAsia="Calibri" w:hAnsi="Calibri"/>
        </w:rPr>
      </w:pPr>
      <w:r w:rsidDel="00000000" w:rsidR="00000000" w:rsidRPr="00000000">
        <w:rPr>
          <w:rtl w:val="0"/>
        </w:rPr>
      </w:r>
    </w:p>
    <w:p w:rsidR="00000000" w:rsidDel="00000000" w:rsidP="00000000" w:rsidRDefault="00000000" w:rsidRPr="00000000" w14:paraId="00000006">
      <w:pPr>
        <w:rPr>
          <w:rFonts w:ascii="Calibri" w:cs="Calibri" w:eastAsia="Calibri" w:hAnsi="Calibri"/>
        </w:rPr>
      </w:pPr>
      <w:r w:rsidDel="00000000" w:rsidR="00000000" w:rsidRPr="00000000">
        <w:rPr>
          <w:rFonts w:ascii="Calibri" w:cs="Calibri" w:eastAsia="Calibri" w:hAnsi="Calibri"/>
          <w:rtl w:val="0"/>
        </w:rPr>
        <w:t xml:space="preserve">Presented by the Consulate General of Canada in Sydney with the support of Telefilm and the Indigenous Screen Office (ISO), the Australian x Canadian Co-Production Market is designed to facilitate international co-production opportunities and creative and business collaborations between Australian and Canadian producers representing their production companies and participating in AIDC 2025.</w:t>
      </w:r>
    </w:p>
    <w:p w:rsidR="00000000" w:rsidDel="00000000" w:rsidP="00000000" w:rsidRDefault="00000000" w:rsidRPr="00000000" w14:paraId="00000007">
      <w:pPr>
        <w:rPr>
          <w:rFonts w:ascii="Calibri" w:cs="Calibri" w:eastAsia="Calibri" w:hAnsi="Calibri"/>
        </w:rPr>
      </w:pPr>
      <w:r w:rsidDel="00000000" w:rsidR="00000000" w:rsidRPr="00000000">
        <w:rPr>
          <w:rtl w:val="0"/>
        </w:rPr>
      </w:r>
    </w:p>
    <w:p w:rsidR="00000000" w:rsidDel="00000000" w:rsidP="00000000" w:rsidRDefault="00000000" w:rsidRPr="00000000" w14:paraId="00000008">
      <w:pPr>
        <w:rPr>
          <w:rFonts w:ascii="Calibri" w:cs="Calibri" w:eastAsia="Calibri" w:hAnsi="Calibri"/>
        </w:rPr>
      </w:pPr>
      <w:r w:rsidDel="00000000" w:rsidR="00000000" w:rsidRPr="00000000">
        <w:rPr>
          <w:rFonts w:ascii="Calibri" w:cs="Calibri" w:eastAsia="Calibri" w:hAnsi="Calibri"/>
          <w:rtl w:val="0"/>
        </w:rPr>
        <w:t xml:space="preserve">Selected Australian producers will take part in 20-minute meetings with Canadian producers representing their production companies to discuss potential projects for co-production.</w:t>
      </w:r>
    </w:p>
    <w:p w:rsidR="00000000" w:rsidDel="00000000" w:rsidP="00000000" w:rsidRDefault="00000000" w:rsidRPr="00000000" w14:paraId="00000009">
      <w:pPr>
        <w:rPr>
          <w:rFonts w:ascii="Calibri" w:cs="Calibri" w:eastAsia="Calibri" w:hAnsi="Calibri"/>
        </w:rPr>
      </w:pPr>
      <w:r w:rsidDel="00000000" w:rsidR="00000000" w:rsidRPr="00000000">
        <w:rPr>
          <w:rtl w:val="0"/>
        </w:rPr>
      </w:r>
    </w:p>
    <w:p w:rsidR="00000000" w:rsidDel="00000000" w:rsidP="00000000" w:rsidRDefault="00000000" w:rsidRPr="00000000" w14:paraId="0000000A">
      <w:pPr>
        <w:rPr>
          <w:rFonts w:ascii="Calibri" w:cs="Calibri" w:eastAsia="Calibri" w:hAnsi="Calibri"/>
        </w:rPr>
      </w:pPr>
      <w:r w:rsidDel="00000000" w:rsidR="00000000" w:rsidRPr="00000000">
        <w:rPr>
          <w:rFonts w:ascii="Calibri" w:cs="Calibri" w:eastAsia="Calibri" w:hAnsi="Calibri"/>
          <w:rtl w:val="0"/>
        </w:rPr>
        <w:t xml:space="preserve">The Australian x Canadian Co-Production Market is designed specifically with experienced Australian producers and production companies in mind who have the capacity to engage in official and unofficial co-production with Canada.</w:t>
      </w:r>
    </w:p>
    <w:p w:rsidR="00000000" w:rsidDel="00000000" w:rsidP="00000000" w:rsidRDefault="00000000" w:rsidRPr="00000000" w14:paraId="0000000B">
      <w:pPr>
        <w:rPr>
          <w:rFonts w:ascii="Calibri" w:cs="Calibri" w:eastAsia="Calibri" w:hAnsi="Calibri"/>
        </w:rPr>
      </w:pPr>
      <w:r w:rsidDel="00000000" w:rsidR="00000000" w:rsidRPr="00000000">
        <w:rPr>
          <w:rtl w:val="0"/>
        </w:rPr>
      </w:r>
    </w:p>
    <w:p w:rsidR="00000000" w:rsidDel="00000000" w:rsidP="00000000" w:rsidRDefault="00000000" w:rsidRPr="00000000" w14:paraId="0000000C">
      <w:pPr>
        <w:rPr>
          <w:rFonts w:ascii="Calibri" w:cs="Calibri" w:eastAsia="Calibri" w:hAnsi="Calibri"/>
        </w:rPr>
      </w:pPr>
      <w:r w:rsidDel="00000000" w:rsidR="00000000" w:rsidRPr="00000000">
        <w:rPr>
          <w:rFonts w:ascii="Calibri" w:cs="Calibri" w:eastAsia="Calibri" w:hAnsi="Calibri"/>
          <w:rtl w:val="0"/>
        </w:rPr>
        <w:t xml:space="preserve">AIDC is inviting applications from experienced Australian producers representing an Australian production company to be considered for the Co-Production Market. The application process is simple and straightforward with applicants asked to provide a company profile, information regarding current or future projects and any history with international co-productions.</w:t>
      </w:r>
    </w:p>
    <w:p w:rsidR="00000000" w:rsidDel="00000000" w:rsidP="00000000" w:rsidRDefault="00000000" w:rsidRPr="00000000" w14:paraId="0000000D">
      <w:pPr>
        <w:rPr>
          <w:rFonts w:ascii="Calibri" w:cs="Calibri" w:eastAsia="Calibri" w:hAnsi="Calibri"/>
        </w:rPr>
      </w:pPr>
      <w:r w:rsidDel="00000000" w:rsidR="00000000" w:rsidRPr="00000000">
        <w:rPr>
          <w:rtl w:val="0"/>
        </w:rPr>
      </w:r>
    </w:p>
    <w:p w:rsidR="00000000" w:rsidDel="00000000" w:rsidP="00000000" w:rsidRDefault="00000000" w:rsidRPr="00000000" w14:paraId="0000000E">
      <w:pPr>
        <w:rPr>
          <w:rFonts w:ascii="Calibri" w:cs="Calibri" w:eastAsia="Calibri" w:hAnsi="Calibri"/>
        </w:rPr>
      </w:pPr>
      <w:r w:rsidDel="00000000" w:rsidR="00000000" w:rsidRPr="00000000">
        <w:rPr>
          <w:rFonts w:ascii="Calibri" w:cs="Calibri" w:eastAsia="Calibri" w:hAnsi="Calibri"/>
          <w:rtl w:val="0"/>
        </w:rPr>
        <w:t xml:space="preserve">Applicants will also be asked to indicate if they:</w:t>
      </w:r>
    </w:p>
    <w:p w:rsidR="00000000" w:rsidDel="00000000" w:rsidP="00000000" w:rsidRDefault="00000000" w:rsidRPr="00000000" w14:paraId="0000000F">
      <w:pPr>
        <w:rPr>
          <w:rFonts w:ascii="Calibri" w:cs="Calibri" w:eastAsia="Calibri" w:hAnsi="Calibri"/>
        </w:rPr>
      </w:pPr>
      <w:r w:rsidDel="00000000" w:rsidR="00000000" w:rsidRPr="00000000">
        <w:rPr>
          <w:rtl w:val="0"/>
        </w:rPr>
      </w:r>
    </w:p>
    <w:p w:rsidR="00000000" w:rsidDel="00000000" w:rsidP="00000000" w:rsidRDefault="00000000" w:rsidRPr="00000000" w14:paraId="00000010">
      <w:pPr>
        <w:numPr>
          <w:ilvl w:val="0"/>
          <w:numId w:val="2"/>
        </w:numPr>
        <w:ind w:left="720" w:hanging="360"/>
        <w:rPr>
          <w:rFonts w:ascii="Calibri" w:cs="Calibri" w:eastAsia="Calibri" w:hAnsi="Calibri"/>
        </w:rPr>
      </w:pPr>
      <w:r w:rsidDel="00000000" w:rsidR="00000000" w:rsidRPr="00000000">
        <w:rPr>
          <w:rFonts w:ascii="Calibri" w:cs="Calibri" w:eastAsia="Calibri" w:hAnsi="Calibri"/>
          <w:rtl w:val="0"/>
        </w:rPr>
        <w:t xml:space="preserve">have current or future projects and are looking for international co-production opportunities with Canadian companies;</w:t>
      </w:r>
    </w:p>
    <w:p w:rsidR="00000000" w:rsidDel="00000000" w:rsidP="00000000" w:rsidRDefault="00000000" w:rsidRPr="00000000" w14:paraId="00000011">
      <w:pPr>
        <w:rPr>
          <w:rFonts w:ascii="Calibri" w:cs="Calibri" w:eastAsia="Calibri" w:hAnsi="Calibri"/>
        </w:rPr>
      </w:pPr>
      <w:r w:rsidDel="00000000" w:rsidR="00000000" w:rsidRPr="00000000">
        <w:rPr>
          <w:rFonts w:ascii="Calibri" w:cs="Calibri" w:eastAsia="Calibri" w:hAnsi="Calibri"/>
          <w:rtl w:val="0"/>
        </w:rPr>
        <w:t xml:space="preserve">or</w:t>
      </w:r>
    </w:p>
    <w:p w:rsidR="00000000" w:rsidDel="00000000" w:rsidP="00000000" w:rsidRDefault="00000000" w:rsidRPr="00000000" w14:paraId="00000012">
      <w:pPr>
        <w:numPr>
          <w:ilvl w:val="0"/>
          <w:numId w:val="3"/>
        </w:numPr>
        <w:ind w:left="720" w:hanging="360"/>
        <w:rPr>
          <w:rFonts w:ascii="Calibri" w:cs="Calibri" w:eastAsia="Calibri" w:hAnsi="Calibri"/>
        </w:rPr>
      </w:pPr>
      <w:r w:rsidDel="00000000" w:rsidR="00000000" w:rsidRPr="00000000">
        <w:rPr>
          <w:rFonts w:ascii="Calibri" w:cs="Calibri" w:eastAsia="Calibri" w:hAnsi="Calibri"/>
          <w:rtl w:val="0"/>
        </w:rPr>
        <w:t xml:space="preserve">are looking to come on board as a co-producer for current or future Canadian projects.</w:t>
      </w:r>
    </w:p>
    <w:p w:rsidR="00000000" w:rsidDel="00000000" w:rsidP="00000000" w:rsidRDefault="00000000" w:rsidRPr="00000000" w14:paraId="00000013">
      <w:pPr>
        <w:rPr>
          <w:rFonts w:ascii="Calibri" w:cs="Calibri" w:eastAsia="Calibri" w:hAnsi="Calibri"/>
        </w:rPr>
      </w:pPr>
      <w:r w:rsidDel="00000000" w:rsidR="00000000" w:rsidRPr="00000000">
        <w:rPr>
          <w:rtl w:val="0"/>
        </w:rPr>
      </w:r>
    </w:p>
    <w:p w:rsidR="00000000" w:rsidDel="00000000" w:rsidP="00000000" w:rsidRDefault="00000000" w:rsidRPr="00000000" w14:paraId="00000014">
      <w:pPr>
        <w:rPr>
          <w:rFonts w:ascii="Calibri" w:cs="Calibri" w:eastAsia="Calibri" w:hAnsi="Calibri"/>
          <w:highlight w:val="white"/>
        </w:rPr>
      </w:pPr>
      <w:r w:rsidDel="00000000" w:rsidR="00000000" w:rsidRPr="00000000">
        <w:rPr>
          <w:rFonts w:ascii="Calibri" w:cs="Calibri" w:eastAsia="Calibri" w:hAnsi="Calibri"/>
          <w:rtl w:val="0"/>
        </w:rPr>
        <w:t xml:space="preserve">Applicants do not need to purchase an AIDC pass to apply, but s</w:t>
      </w:r>
      <w:r w:rsidDel="00000000" w:rsidR="00000000" w:rsidRPr="00000000">
        <w:rPr>
          <w:rFonts w:ascii="Calibri" w:cs="Calibri" w:eastAsia="Calibri" w:hAnsi="Calibri"/>
          <w:highlight w:val="white"/>
          <w:rtl w:val="0"/>
        </w:rPr>
        <w:t xml:space="preserve">uccessful applicants will need to purchase an All Access Pass or Business Pass to participate. If selected, up to two Australian producers from the same production company may participate.</w:t>
      </w:r>
    </w:p>
    <w:p w:rsidR="00000000" w:rsidDel="00000000" w:rsidP="00000000" w:rsidRDefault="00000000" w:rsidRPr="00000000" w14:paraId="00000015">
      <w:pPr>
        <w:rPr>
          <w:rFonts w:ascii="Calibri" w:cs="Calibri" w:eastAsia="Calibri" w:hAnsi="Calibri"/>
        </w:rPr>
      </w:pPr>
      <w:r w:rsidDel="00000000" w:rsidR="00000000" w:rsidRPr="00000000">
        <w:rPr>
          <w:rtl w:val="0"/>
        </w:rPr>
      </w:r>
    </w:p>
    <w:p w:rsidR="00000000" w:rsidDel="00000000" w:rsidP="00000000" w:rsidRDefault="00000000" w:rsidRPr="00000000" w14:paraId="00000016">
      <w:pPr>
        <w:rPr>
          <w:rFonts w:ascii="Calibri" w:cs="Calibri" w:eastAsia="Calibri" w:hAnsi="Calibri"/>
          <w:shd w:fill="b1d9ed" w:val="clear"/>
        </w:rPr>
      </w:pPr>
      <w:r w:rsidDel="00000000" w:rsidR="00000000" w:rsidRPr="00000000">
        <w:rPr>
          <w:rFonts w:ascii="Calibri" w:cs="Calibri" w:eastAsia="Calibri" w:hAnsi="Calibri"/>
          <w:rtl w:val="0"/>
        </w:rPr>
        <w:t xml:space="preserve">Meetings will be curated on a match-making basis with verified mutual interest from both Australian and Canadian producers with additional curatorial support from the AIDC team. Scheduled meetings will be 20 minutes in length, and will take place in person during AIDC on Sunday 2nd of March, 2025. Participating delegates will be notified of their meeting schedules in mid-February.</w:t>
      </w:r>
      <w:r w:rsidDel="00000000" w:rsidR="00000000" w:rsidRPr="00000000">
        <w:rPr>
          <w:rtl w:val="0"/>
        </w:rPr>
      </w:r>
    </w:p>
    <w:p w:rsidR="00000000" w:rsidDel="00000000" w:rsidP="00000000" w:rsidRDefault="00000000" w:rsidRPr="00000000" w14:paraId="00000017">
      <w:pPr>
        <w:rPr>
          <w:rFonts w:ascii="Calibri" w:cs="Calibri" w:eastAsia="Calibri" w:hAnsi="Calibri"/>
        </w:rPr>
      </w:pPr>
      <w:r w:rsidDel="00000000" w:rsidR="00000000" w:rsidRPr="00000000">
        <w:rPr>
          <w:rtl w:val="0"/>
        </w:rPr>
      </w:r>
    </w:p>
    <w:p w:rsidR="00000000" w:rsidDel="00000000" w:rsidP="00000000" w:rsidRDefault="00000000" w:rsidRPr="00000000" w14:paraId="00000018">
      <w:pPr>
        <w:rPr>
          <w:rFonts w:ascii="Calibri" w:cs="Calibri" w:eastAsia="Calibri" w:hAnsi="Calibri"/>
        </w:rPr>
      </w:pPr>
      <w:r w:rsidDel="00000000" w:rsidR="00000000" w:rsidRPr="00000000">
        <w:rPr>
          <w:rtl w:val="0"/>
        </w:rPr>
      </w:r>
    </w:p>
    <w:p w:rsidR="00000000" w:rsidDel="00000000" w:rsidP="00000000" w:rsidRDefault="00000000" w:rsidRPr="00000000" w14:paraId="00000019">
      <w:pPr>
        <w:rPr>
          <w:rFonts w:ascii="Calibri" w:cs="Calibri" w:eastAsia="Calibri" w:hAnsi="Calibri"/>
        </w:rPr>
      </w:pPr>
      <w:r w:rsidDel="00000000" w:rsidR="00000000" w:rsidRPr="00000000">
        <w:rPr>
          <w:rtl w:val="0"/>
        </w:rPr>
      </w:r>
    </w:p>
    <w:p w:rsidR="00000000" w:rsidDel="00000000" w:rsidP="00000000" w:rsidRDefault="00000000" w:rsidRPr="00000000" w14:paraId="0000001A">
      <w:pPr>
        <w:rPr>
          <w:rFonts w:ascii="Calibri" w:cs="Calibri" w:eastAsia="Calibri" w:hAnsi="Calibri"/>
          <w:b w:val="1"/>
        </w:rPr>
      </w:pPr>
      <w:r w:rsidDel="00000000" w:rsidR="00000000" w:rsidRPr="00000000">
        <w:rPr>
          <w:rFonts w:ascii="Calibri" w:cs="Calibri" w:eastAsia="Calibri" w:hAnsi="Calibri"/>
          <w:b w:val="1"/>
          <w:rtl w:val="0"/>
        </w:rPr>
        <w:t xml:space="preserve">Submission Open: 4th December, 2024 at 9:00 (AEDT)</w:t>
      </w:r>
    </w:p>
    <w:p w:rsidR="00000000" w:rsidDel="00000000" w:rsidP="00000000" w:rsidRDefault="00000000" w:rsidRPr="00000000" w14:paraId="0000001B">
      <w:pPr>
        <w:rPr>
          <w:rFonts w:ascii="Calibri" w:cs="Calibri" w:eastAsia="Calibri" w:hAnsi="Calibri"/>
        </w:rPr>
      </w:pPr>
      <w:r w:rsidDel="00000000" w:rsidR="00000000" w:rsidRPr="00000000">
        <w:rPr>
          <w:rFonts w:ascii="Calibri" w:cs="Calibri" w:eastAsia="Calibri" w:hAnsi="Calibri"/>
          <w:b w:val="1"/>
          <w:rtl w:val="0"/>
        </w:rPr>
        <w:t xml:space="preserve">Submissions Close: 17th January, 2025 at </w:t>
      </w:r>
      <w:r w:rsidDel="00000000" w:rsidR="00000000" w:rsidRPr="00000000">
        <w:rPr>
          <w:rFonts w:ascii="Calibri" w:cs="Calibri" w:eastAsia="Calibri" w:hAnsi="Calibri"/>
          <w:b w:val="1"/>
          <w:rtl w:val="0"/>
        </w:rPr>
        <w:t xml:space="preserve">23:59 (AEDT)</w:t>
      </w:r>
      <w:r w:rsidDel="00000000" w:rsidR="00000000" w:rsidRPr="00000000">
        <w:rPr>
          <w:rtl w:val="0"/>
        </w:rPr>
      </w:r>
    </w:p>
    <w:p w:rsidR="00000000" w:rsidDel="00000000" w:rsidP="00000000" w:rsidRDefault="00000000" w:rsidRPr="00000000" w14:paraId="0000001C">
      <w:pPr>
        <w:rPr>
          <w:rFonts w:ascii="Calibri" w:cs="Calibri" w:eastAsia="Calibri" w:hAnsi="Calibri"/>
        </w:rPr>
      </w:pPr>
      <w:r w:rsidDel="00000000" w:rsidR="00000000" w:rsidRPr="00000000">
        <w:rPr>
          <w:rtl w:val="0"/>
        </w:rPr>
      </w:r>
    </w:p>
    <w:p w:rsidR="00000000" w:rsidDel="00000000" w:rsidP="00000000" w:rsidRDefault="00000000" w:rsidRPr="00000000" w14:paraId="0000001D">
      <w:pPr>
        <w:rPr>
          <w:rFonts w:ascii="Calibri" w:cs="Calibri" w:eastAsia="Calibri" w:hAnsi="Calibri"/>
        </w:rPr>
      </w:pPr>
      <w:r w:rsidDel="00000000" w:rsidR="00000000" w:rsidRPr="00000000">
        <w:rPr>
          <w:rFonts w:ascii="Calibri" w:cs="Calibri" w:eastAsia="Calibri" w:hAnsi="Calibri"/>
          <w:rtl w:val="0"/>
        </w:rPr>
        <w:t xml:space="preserve">Successful applicants will be notified by late January 2025.</w:t>
      </w:r>
    </w:p>
    <w:p w:rsidR="00000000" w:rsidDel="00000000" w:rsidP="00000000" w:rsidRDefault="00000000" w:rsidRPr="00000000" w14:paraId="0000001E">
      <w:pPr>
        <w:rPr>
          <w:rFonts w:ascii="Calibri" w:cs="Calibri" w:eastAsia="Calibri" w:hAnsi="Calibri"/>
        </w:rPr>
      </w:pPr>
      <w:r w:rsidDel="00000000" w:rsidR="00000000" w:rsidRPr="00000000">
        <w:rPr>
          <w:rtl w:val="0"/>
        </w:rPr>
      </w:r>
    </w:p>
    <w:p w:rsidR="00000000" w:rsidDel="00000000" w:rsidP="00000000" w:rsidRDefault="00000000" w:rsidRPr="00000000" w14:paraId="0000001F">
      <w:pPr>
        <w:pageBreakBefore w:val="0"/>
        <w:jc w:val="both"/>
        <w:rPr>
          <w:rFonts w:ascii="Calibri" w:cs="Calibri" w:eastAsia="Calibri" w:hAnsi="Calibri"/>
          <w:b w:val="1"/>
        </w:rPr>
      </w:pPr>
      <w:r w:rsidDel="00000000" w:rsidR="00000000" w:rsidRPr="00000000">
        <w:rPr>
          <w:rFonts w:ascii="Calibri" w:cs="Calibri" w:eastAsia="Calibri" w:hAnsi="Calibri"/>
          <w:b w:val="1"/>
          <w:rtl w:val="0"/>
        </w:rPr>
        <w:t xml:space="preserve">Please note:</w:t>
      </w:r>
    </w:p>
    <w:p w:rsidR="00000000" w:rsidDel="00000000" w:rsidP="00000000" w:rsidRDefault="00000000" w:rsidRPr="00000000" w14:paraId="00000020">
      <w:pPr>
        <w:pageBreakBefore w:val="0"/>
        <w:numPr>
          <w:ilvl w:val="0"/>
          <w:numId w:val="1"/>
        </w:numPr>
        <w:ind w:left="720" w:hanging="360"/>
        <w:jc w:val="both"/>
        <w:rPr>
          <w:rFonts w:ascii="Helvetica Neue" w:cs="Helvetica Neue" w:eastAsia="Helvetica Neue" w:hAnsi="Helvetica Neue"/>
        </w:rPr>
      </w:pPr>
      <w:r w:rsidDel="00000000" w:rsidR="00000000" w:rsidRPr="00000000">
        <w:rPr>
          <w:rFonts w:ascii="Calibri" w:cs="Calibri" w:eastAsia="Calibri" w:hAnsi="Calibri"/>
          <w:rtl w:val="0"/>
        </w:rPr>
        <w:t xml:space="preserve">Submissions received after </w:t>
      </w:r>
      <w:r w:rsidDel="00000000" w:rsidR="00000000" w:rsidRPr="00000000">
        <w:rPr>
          <w:rFonts w:ascii="Calibri" w:cs="Calibri" w:eastAsia="Calibri" w:hAnsi="Calibri"/>
          <w:b w:val="1"/>
          <w:rtl w:val="0"/>
        </w:rPr>
        <w:t xml:space="preserve">Friday 17</w:t>
      </w:r>
      <w:r w:rsidDel="00000000" w:rsidR="00000000" w:rsidRPr="00000000">
        <w:rPr>
          <w:rFonts w:ascii="Calibri" w:cs="Calibri" w:eastAsia="Calibri" w:hAnsi="Calibri"/>
          <w:b w:val="1"/>
          <w:rtl w:val="0"/>
        </w:rPr>
        <w:t xml:space="preserve"> January 2025 at 23:59 (AEDT)</w:t>
      </w:r>
      <w:r w:rsidDel="00000000" w:rsidR="00000000" w:rsidRPr="00000000">
        <w:rPr>
          <w:rFonts w:ascii="Calibri" w:cs="Calibri" w:eastAsia="Calibri" w:hAnsi="Calibri"/>
          <w:rtl w:val="0"/>
        </w:rPr>
        <w:t xml:space="preserve"> will not be accepted. </w:t>
      </w:r>
    </w:p>
    <w:p w:rsidR="00000000" w:rsidDel="00000000" w:rsidP="00000000" w:rsidRDefault="00000000" w:rsidRPr="00000000" w14:paraId="00000021">
      <w:pPr>
        <w:pageBreakBefore w:val="0"/>
        <w:numPr>
          <w:ilvl w:val="0"/>
          <w:numId w:val="1"/>
        </w:numPr>
        <w:ind w:left="720" w:hanging="360"/>
        <w:jc w:val="both"/>
        <w:rPr>
          <w:rFonts w:ascii="Calibri" w:cs="Calibri" w:eastAsia="Calibri" w:hAnsi="Calibri"/>
        </w:rPr>
      </w:pPr>
      <w:r w:rsidDel="00000000" w:rsidR="00000000" w:rsidRPr="00000000">
        <w:rPr>
          <w:rFonts w:ascii="Calibri" w:cs="Calibri" w:eastAsia="Calibri" w:hAnsi="Calibri"/>
          <w:rtl w:val="0"/>
        </w:rPr>
        <w:t xml:space="preserve">Once the submission process is complete, submissions can no longer be amended.</w:t>
      </w:r>
    </w:p>
    <w:p w:rsidR="00000000" w:rsidDel="00000000" w:rsidP="00000000" w:rsidRDefault="00000000" w:rsidRPr="00000000" w14:paraId="00000022">
      <w:pPr>
        <w:pageBreakBefore w:val="0"/>
        <w:jc w:val="both"/>
        <w:rPr>
          <w:rFonts w:ascii="Calibri" w:cs="Calibri" w:eastAsia="Calibri" w:hAnsi="Calibri"/>
          <w:highlight w:val="white"/>
        </w:rPr>
      </w:pPr>
      <w:r w:rsidDel="00000000" w:rsidR="00000000" w:rsidRPr="00000000">
        <w:rPr>
          <w:rFonts w:ascii="Calibri" w:cs="Calibri" w:eastAsia="Calibri" w:hAnsi="Calibri"/>
          <w:highlight w:val="white"/>
          <w:rtl w:val="0"/>
        </w:rPr>
        <w:t xml:space="preserve"> </w:t>
      </w:r>
    </w:p>
    <w:p w:rsidR="00000000" w:rsidDel="00000000" w:rsidP="00000000" w:rsidRDefault="00000000" w:rsidRPr="00000000" w14:paraId="00000023">
      <w:pPr>
        <w:pageBreakBefore w:val="0"/>
        <w:jc w:val="both"/>
        <w:rPr>
          <w:rFonts w:ascii="Calibri" w:cs="Calibri" w:eastAsia="Calibri" w:hAnsi="Calibri"/>
          <w:b w:val="1"/>
        </w:rPr>
      </w:pPr>
      <w:r w:rsidDel="00000000" w:rsidR="00000000" w:rsidRPr="00000000">
        <w:rPr>
          <w:rFonts w:ascii="Calibri" w:cs="Calibri" w:eastAsia="Calibri" w:hAnsi="Calibri"/>
          <w:b w:val="1"/>
          <w:rtl w:val="0"/>
        </w:rPr>
        <w:t xml:space="preserve">For More Information:</w:t>
      </w:r>
    </w:p>
    <w:p w:rsidR="00000000" w:rsidDel="00000000" w:rsidP="00000000" w:rsidRDefault="00000000" w:rsidRPr="00000000" w14:paraId="00000024">
      <w:pPr>
        <w:pageBreakBefore w:val="0"/>
        <w:jc w:val="both"/>
        <w:rPr>
          <w:rFonts w:ascii="Calibri" w:cs="Calibri" w:eastAsia="Calibri" w:hAnsi="Calibri"/>
          <w:b w:val="1"/>
        </w:rPr>
      </w:pPr>
      <w:r w:rsidDel="00000000" w:rsidR="00000000" w:rsidRPr="00000000">
        <w:rPr>
          <w:rFonts w:ascii="Calibri" w:cs="Calibri" w:eastAsia="Calibri" w:hAnsi="Calibri"/>
          <w:highlight w:val="white"/>
          <w:rtl w:val="0"/>
        </w:rPr>
        <w:t xml:space="preserve">Please contact </w:t>
      </w:r>
      <w:hyperlink r:id="rId6">
        <w:r w:rsidDel="00000000" w:rsidR="00000000" w:rsidRPr="00000000">
          <w:rPr>
            <w:rFonts w:ascii="Calibri" w:cs="Calibri" w:eastAsia="Calibri" w:hAnsi="Calibri"/>
            <w:b w:val="1"/>
            <w:color w:val="1155cc"/>
            <w:highlight w:val="white"/>
            <w:u w:val="single"/>
            <w:rtl w:val="0"/>
          </w:rPr>
          <w:t xml:space="preserve">pitch@aidc.com.au</w:t>
        </w:r>
      </w:hyperlink>
      <w:r w:rsidDel="00000000" w:rsidR="00000000" w:rsidRPr="00000000">
        <w:rPr>
          <w:rtl w:val="0"/>
        </w:rPr>
      </w:r>
    </w:p>
    <w:p w:rsidR="00000000" w:rsidDel="00000000" w:rsidP="00000000" w:rsidRDefault="00000000" w:rsidRPr="00000000" w14:paraId="00000025">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26">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27">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28">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29">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2A">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2B">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2C">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2D">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2E">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2F">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0">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1">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2">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3">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4">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5">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6">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7">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8">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9">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A">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B">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C">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D">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E">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3F">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40">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41">
      <w:pPr>
        <w:pageBreakBefore w:val="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42">
      <w:pPr>
        <w:spacing w:after="240" w:before="240" w:line="240" w:lineRule="auto"/>
        <w:rPr>
          <w:rFonts w:ascii="Calibri" w:cs="Calibri" w:eastAsia="Calibri" w:hAnsi="Calibri"/>
          <w:b w:val="1"/>
        </w:rPr>
      </w:pPr>
      <w:r w:rsidDel="00000000" w:rsidR="00000000" w:rsidRPr="00000000">
        <w:rPr>
          <w:rFonts w:ascii="Calibri" w:cs="Calibri" w:eastAsia="Calibri" w:hAnsi="Calibri"/>
          <w:b w:val="1"/>
          <w:rtl w:val="0"/>
        </w:rPr>
        <w:t xml:space="preserve">HOW TO SUBMIT</w:t>
      </w:r>
      <w:r w:rsidDel="00000000" w:rsidR="00000000" w:rsidRPr="00000000">
        <w:rPr>
          <w:rtl w:val="0"/>
        </w:rPr>
      </w:r>
    </w:p>
    <w:p w:rsidR="00000000" w:rsidDel="00000000" w:rsidP="00000000" w:rsidRDefault="00000000" w:rsidRPr="00000000" w14:paraId="00000043">
      <w:pPr>
        <w:spacing w:after="240" w:before="240" w:line="240" w:lineRule="auto"/>
        <w:rPr>
          <w:rFonts w:ascii="Calibri" w:cs="Calibri" w:eastAsia="Calibri" w:hAnsi="Calibri"/>
          <w:b w:val="1"/>
        </w:rPr>
      </w:pPr>
      <w:r w:rsidDel="00000000" w:rsidR="00000000" w:rsidRPr="00000000">
        <w:rPr>
          <w:rFonts w:ascii="Calibri" w:cs="Calibri" w:eastAsia="Calibri" w:hAnsi="Calibri"/>
          <w:highlight w:val="white"/>
          <w:rtl w:val="0"/>
        </w:rPr>
        <w:t xml:space="preserve">Visit the</w:t>
      </w:r>
      <w:r w:rsidDel="00000000" w:rsidR="00000000" w:rsidRPr="00000000">
        <w:rPr>
          <w:rFonts w:ascii="Calibri" w:cs="Calibri" w:eastAsia="Calibri" w:hAnsi="Calibri"/>
          <w:b w:val="1"/>
          <w:highlight w:val="white"/>
          <w:rtl w:val="0"/>
        </w:rPr>
        <w:t xml:space="preserve"> </w:t>
      </w:r>
      <w:hyperlink r:id="rId7">
        <w:r w:rsidDel="00000000" w:rsidR="00000000" w:rsidRPr="00000000">
          <w:rPr>
            <w:rFonts w:ascii="Calibri" w:cs="Calibri" w:eastAsia="Calibri" w:hAnsi="Calibri"/>
            <w:b w:val="1"/>
            <w:color w:val="1155cc"/>
            <w:highlight w:val="white"/>
            <w:u w:val="single"/>
            <w:rtl w:val="0"/>
          </w:rPr>
          <w:t xml:space="preserve">Australian x Canadian Co-Production </w:t>
        </w:r>
      </w:hyperlink>
      <w:hyperlink r:id="rId8">
        <w:r w:rsidDel="00000000" w:rsidR="00000000" w:rsidRPr="00000000">
          <w:rPr>
            <w:rFonts w:ascii="Calibri" w:cs="Calibri" w:eastAsia="Calibri" w:hAnsi="Calibri"/>
            <w:b w:val="1"/>
            <w:color w:val="1155cc"/>
            <w:highlight w:val="white"/>
            <w:u w:val="single"/>
            <w:rtl w:val="0"/>
          </w:rPr>
          <w:t xml:space="preserve">Market</w:t>
        </w:r>
      </w:hyperlink>
      <w:hyperlink r:id="rId9">
        <w:r w:rsidDel="00000000" w:rsidR="00000000" w:rsidRPr="00000000">
          <w:rPr>
            <w:rFonts w:ascii="Calibri" w:cs="Calibri" w:eastAsia="Calibri" w:hAnsi="Calibri"/>
            <w:b w:val="1"/>
            <w:color w:val="1155cc"/>
            <w:highlight w:val="white"/>
            <w:u w:val="single"/>
            <w:rtl w:val="0"/>
          </w:rPr>
          <w:t xml:space="preserve"> webpage</w:t>
        </w:r>
      </w:hyperlink>
      <w:r w:rsidDel="00000000" w:rsidR="00000000" w:rsidRPr="00000000">
        <w:rPr>
          <w:rFonts w:ascii="Calibri" w:cs="Calibri" w:eastAsia="Calibri" w:hAnsi="Calibri"/>
          <w:b w:val="1"/>
          <w:highlight w:val="white"/>
          <w:rtl w:val="0"/>
        </w:rPr>
        <w:t xml:space="preserve"> </w:t>
      </w:r>
      <w:r w:rsidDel="00000000" w:rsidR="00000000" w:rsidRPr="00000000">
        <w:rPr>
          <w:rFonts w:ascii="Calibri" w:cs="Calibri" w:eastAsia="Calibri" w:hAnsi="Calibri"/>
          <w:highlight w:val="white"/>
          <w:rtl w:val="0"/>
        </w:rPr>
        <w:t xml:space="preserve">f</w:t>
      </w:r>
      <w:r w:rsidDel="00000000" w:rsidR="00000000" w:rsidRPr="00000000">
        <w:rPr>
          <w:rFonts w:ascii="Calibri" w:cs="Calibri" w:eastAsia="Calibri" w:hAnsi="Calibri"/>
          <w:highlight w:val="white"/>
          <w:rtl w:val="0"/>
        </w:rPr>
        <w:t xml:space="preserve">or</w:t>
      </w:r>
      <w:r w:rsidDel="00000000" w:rsidR="00000000" w:rsidRPr="00000000">
        <w:rPr>
          <w:rFonts w:ascii="Calibri" w:cs="Calibri" w:eastAsia="Calibri" w:hAnsi="Calibri"/>
          <w:highlight w:val="white"/>
          <w:rtl w:val="0"/>
        </w:rPr>
        <w:t xml:space="preserve"> further information and a link to the application form.</w:t>
      </w:r>
      <w:r w:rsidDel="00000000" w:rsidR="00000000" w:rsidRPr="00000000">
        <w:rPr>
          <w:rtl w:val="0"/>
        </w:rPr>
      </w:r>
    </w:p>
    <w:p w:rsidR="00000000" w:rsidDel="00000000" w:rsidP="00000000" w:rsidRDefault="00000000" w:rsidRPr="00000000" w14:paraId="00000044">
      <w:pPr>
        <w:rPr>
          <w:rFonts w:ascii="Calibri" w:cs="Calibri" w:eastAsia="Calibri" w:hAnsi="Calibri"/>
          <w:b w:val="1"/>
          <w:highlight w:val="white"/>
        </w:rPr>
      </w:pPr>
      <w:r w:rsidDel="00000000" w:rsidR="00000000" w:rsidRPr="00000000">
        <w:rPr>
          <w:rFonts w:ascii="Calibri" w:cs="Calibri" w:eastAsia="Calibri" w:hAnsi="Calibri"/>
          <w:b w:val="1"/>
          <w:highlight w:val="white"/>
          <w:rtl w:val="0"/>
        </w:rPr>
        <w:t xml:space="preserve">LOGIN</w:t>
      </w:r>
    </w:p>
    <w:p w:rsidR="00000000" w:rsidDel="00000000" w:rsidP="00000000" w:rsidRDefault="00000000" w:rsidRPr="00000000" w14:paraId="00000045">
      <w:pPr>
        <w:rPr>
          <w:rFonts w:ascii="Calibri" w:cs="Calibri" w:eastAsia="Calibri" w:hAnsi="Calibri"/>
          <w:highlight w:val="white"/>
        </w:rPr>
      </w:pPr>
      <w:r w:rsidDel="00000000" w:rsidR="00000000" w:rsidRPr="00000000">
        <w:rPr>
          <w:rtl w:val="0"/>
        </w:rPr>
      </w:r>
    </w:p>
    <w:p w:rsidR="00000000" w:rsidDel="00000000" w:rsidP="00000000" w:rsidRDefault="00000000" w:rsidRPr="00000000" w14:paraId="00000046">
      <w:pPr>
        <w:spacing w:line="240" w:lineRule="auto"/>
        <w:rPr>
          <w:rFonts w:ascii="Calibri" w:cs="Calibri" w:eastAsia="Calibri" w:hAnsi="Calibri"/>
          <w:highlight w:val="white"/>
        </w:rPr>
      </w:pPr>
      <w:r w:rsidDel="00000000" w:rsidR="00000000" w:rsidRPr="00000000">
        <w:rPr>
          <w:rFonts w:ascii="Calibri" w:cs="Calibri" w:eastAsia="Calibri" w:hAnsi="Calibri"/>
          <w:highlight w:val="white"/>
          <w:rtl w:val="0"/>
        </w:rPr>
        <w:t xml:space="preserve">To complete your application you will first need to register for a free MY AIDC account (or log into your existing account). The application form </w:t>
      </w:r>
      <w:hyperlink r:id="rId10">
        <w:r w:rsidDel="00000000" w:rsidR="00000000" w:rsidRPr="00000000">
          <w:rPr>
            <w:rFonts w:ascii="Calibri" w:cs="Calibri" w:eastAsia="Calibri" w:hAnsi="Calibri"/>
            <w:color w:val="1155cc"/>
            <w:highlight w:val="white"/>
            <w:u w:val="single"/>
            <w:rtl w:val="0"/>
          </w:rPr>
          <w:t xml:space="preserve">LINK</w:t>
        </w:r>
      </w:hyperlink>
      <w:r w:rsidDel="00000000" w:rsidR="00000000" w:rsidRPr="00000000">
        <w:rPr>
          <w:rFonts w:ascii="Calibri" w:cs="Calibri" w:eastAsia="Calibri" w:hAnsi="Calibri"/>
          <w:highlight w:val="white"/>
          <w:rtl w:val="0"/>
        </w:rPr>
        <w:t xml:space="preserve"> will prompt you to register (or log in) to your MY AIDC account before you are able to access and complete your form.</w:t>
      </w:r>
      <w:r w:rsidDel="00000000" w:rsidR="00000000" w:rsidRPr="00000000">
        <w:rPr>
          <w:rtl w:val="0"/>
        </w:rPr>
      </w:r>
    </w:p>
    <w:p w:rsidR="00000000" w:rsidDel="00000000" w:rsidP="00000000" w:rsidRDefault="00000000" w:rsidRPr="00000000" w14:paraId="00000047">
      <w:pPr>
        <w:rPr>
          <w:rFonts w:ascii="Calibri" w:cs="Calibri" w:eastAsia="Calibri" w:hAnsi="Calibri"/>
          <w:highlight w:val="white"/>
        </w:rPr>
      </w:pPr>
      <w:r w:rsidDel="00000000" w:rsidR="00000000" w:rsidRPr="00000000">
        <w:rPr>
          <w:rtl w:val="0"/>
        </w:rPr>
      </w:r>
    </w:p>
    <w:p w:rsidR="00000000" w:rsidDel="00000000" w:rsidP="00000000" w:rsidRDefault="00000000" w:rsidRPr="00000000" w14:paraId="00000048">
      <w:pPr>
        <w:rPr>
          <w:rFonts w:ascii="Calibri" w:cs="Calibri" w:eastAsia="Calibri" w:hAnsi="Calibri"/>
          <w:b w:val="1"/>
          <w:highlight w:val="white"/>
        </w:rPr>
      </w:pPr>
      <w:r w:rsidDel="00000000" w:rsidR="00000000" w:rsidRPr="00000000">
        <w:rPr>
          <w:rFonts w:ascii="Calibri" w:cs="Calibri" w:eastAsia="Calibri" w:hAnsi="Calibri"/>
          <w:highlight w:val="white"/>
          <w:rtl w:val="0"/>
        </w:rPr>
        <w:t xml:space="preserve">Please contact </w:t>
      </w:r>
      <w:hyperlink r:id="rId11">
        <w:r w:rsidDel="00000000" w:rsidR="00000000" w:rsidRPr="00000000">
          <w:rPr>
            <w:rFonts w:ascii="Calibri" w:cs="Calibri" w:eastAsia="Calibri" w:hAnsi="Calibri"/>
            <w:highlight w:val="white"/>
            <w:u w:val="single"/>
            <w:rtl w:val="0"/>
          </w:rPr>
          <w:t xml:space="preserve">info@aidc.com.au</w:t>
        </w:r>
      </w:hyperlink>
      <w:r w:rsidDel="00000000" w:rsidR="00000000" w:rsidRPr="00000000">
        <w:rPr>
          <w:rFonts w:ascii="Calibri" w:cs="Calibri" w:eastAsia="Calibri" w:hAnsi="Calibri"/>
          <w:highlight w:val="white"/>
          <w:rtl w:val="0"/>
        </w:rPr>
        <w:t xml:space="preserve"> if you encounter any issues.</w:t>
      </w:r>
      <w:r w:rsidDel="00000000" w:rsidR="00000000" w:rsidRPr="00000000">
        <w:rPr>
          <w:rtl w:val="0"/>
        </w:rPr>
      </w:r>
    </w:p>
    <w:p w:rsidR="00000000" w:rsidDel="00000000" w:rsidP="00000000" w:rsidRDefault="00000000" w:rsidRPr="00000000" w14:paraId="00000049">
      <w:pPr>
        <w:pageBreakBefore w:val="0"/>
        <w:rPr>
          <w:rFonts w:ascii="Calibri" w:cs="Calibri" w:eastAsia="Calibri" w:hAnsi="Calibri"/>
          <w:b w:val="1"/>
          <w:highlight w:val="white"/>
        </w:rPr>
      </w:pPr>
      <w:r w:rsidDel="00000000" w:rsidR="00000000" w:rsidRPr="00000000">
        <w:rPr>
          <w:rtl w:val="0"/>
        </w:rPr>
      </w:r>
    </w:p>
    <w:p w:rsidR="00000000" w:rsidDel="00000000" w:rsidP="00000000" w:rsidRDefault="00000000" w:rsidRPr="00000000" w14:paraId="0000004A">
      <w:pPr>
        <w:pageBreakBefore w:val="0"/>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4B">
      <w:pPr>
        <w:pageBreakBefore w:val="0"/>
        <w:rPr>
          <w:rFonts w:ascii="Calibri" w:cs="Calibri" w:eastAsia="Calibri" w:hAnsi="Calibri"/>
          <w:b w:val="1"/>
          <w:highlight w:val="white"/>
        </w:rPr>
      </w:pPr>
      <w:r w:rsidDel="00000000" w:rsidR="00000000" w:rsidRPr="00000000">
        <w:rPr>
          <w:rtl w:val="0"/>
        </w:rPr>
      </w:r>
    </w:p>
    <w:p w:rsidR="00000000" w:rsidDel="00000000" w:rsidP="00000000" w:rsidRDefault="00000000" w:rsidRPr="00000000" w14:paraId="0000004C">
      <w:pPr>
        <w:pageBreakBefore w:val="0"/>
        <w:rPr>
          <w:rFonts w:ascii="Calibri" w:cs="Calibri" w:eastAsia="Calibri" w:hAnsi="Calibri"/>
          <w:b w:val="1"/>
          <w:highlight w:val="white"/>
        </w:rPr>
      </w:pPr>
      <w:r w:rsidDel="00000000" w:rsidR="00000000" w:rsidRPr="00000000">
        <w:rPr>
          <w:rFonts w:ascii="Calibri" w:cs="Calibri" w:eastAsia="Calibri" w:hAnsi="Calibri"/>
          <w:b w:val="1"/>
          <w:highlight w:val="white"/>
          <w:rtl w:val="0"/>
        </w:rPr>
        <w:t xml:space="preserve">INTRODUCTION</w:t>
      </w:r>
    </w:p>
    <w:p w:rsidR="00000000" w:rsidDel="00000000" w:rsidP="00000000" w:rsidRDefault="00000000" w:rsidRPr="00000000" w14:paraId="0000004D">
      <w:pPr>
        <w:rPr>
          <w:rFonts w:ascii="Calibri" w:cs="Calibri" w:eastAsia="Calibri" w:hAnsi="Calibri"/>
          <w:b w:val="1"/>
          <w:highlight w:val="white"/>
        </w:rPr>
      </w:pPr>
      <w:r w:rsidDel="00000000" w:rsidR="00000000" w:rsidRPr="00000000">
        <w:rPr>
          <w:rtl w:val="0"/>
        </w:rPr>
      </w:r>
    </w:p>
    <w:p w:rsidR="00000000" w:rsidDel="00000000" w:rsidP="00000000" w:rsidRDefault="00000000" w:rsidRPr="00000000" w14:paraId="0000004E">
      <w:pPr>
        <w:pBdr>
          <w:left w:color="auto" w:space="0" w:sz="0" w:val="none"/>
        </w:pBdr>
        <w:spacing w:line="294.5454545454545" w:lineRule="auto"/>
        <w:rPr>
          <w:rFonts w:ascii="Calibri" w:cs="Calibri" w:eastAsia="Calibri" w:hAnsi="Calibri"/>
          <w:highlight w:val="white"/>
        </w:rPr>
      </w:pPr>
      <w:r w:rsidDel="00000000" w:rsidR="00000000" w:rsidRPr="00000000">
        <w:rPr>
          <w:rFonts w:ascii="Calibri" w:cs="Calibri" w:eastAsia="Calibri" w:hAnsi="Calibri"/>
          <w:highlight w:val="white"/>
          <w:rtl w:val="0"/>
        </w:rPr>
        <w:t xml:space="preserve">Welcome to the Australian x Canadian Co-Production Market submission portal.</w:t>
      </w:r>
    </w:p>
    <w:p w:rsidR="00000000" w:rsidDel="00000000" w:rsidP="00000000" w:rsidRDefault="00000000" w:rsidRPr="00000000" w14:paraId="0000004F">
      <w:pPr>
        <w:rPr>
          <w:rFonts w:ascii="Calibri" w:cs="Calibri" w:eastAsia="Calibri" w:hAnsi="Calibri"/>
          <w:highlight w:val="white"/>
        </w:rPr>
      </w:pPr>
      <w:r w:rsidDel="00000000" w:rsidR="00000000" w:rsidRPr="00000000">
        <w:rPr>
          <w:rtl w:val="0"/>
        </w:rPr>
      </w:r>
    </w:p>
    <w:p w:rsidR="00000000" w:rsidDel="00000000" w:rsidP="00000000" w:rsidRDefault="00000000" w:rsidRPr="00000000" w14:paraId="00000050">
      <w:pPr>
        <w:rPr>
          <w:rFonts w:ascii="Calibri" w:cs="Calibri" w:eastAsia="Calibri" w:hAnsi="Calibri"/>
          <w:highlight w:val="white"/>
        </w:rPr>
      </w:pPr>
      <w:r w:rsidDel="00000000" w:rsidR="00000000" w:rsidRPr="00000000">
        <w:rPr>
          <w:rFonts w:ascii="Calibri" w:cs="Calibri" w:eastAsia="Calibri" w:hAnsi="Calibri"/>
          <w:highlight w:val="white"/>
          <w:rtl w:val="0"/>
        </w:rPr>
        <w:t xml:space="preserve">Presented by the Consulate General of Canada in Sydney with the support of Telefilm and the Indigenous Screen Office (ISO), the Australian x Canadian Co-Production Market is designed to facilitate international co-production opportunities and creative and business collaborations between Australian and Canadian producers representing their production companies and participating in AIDC 2025.</w:t>
      </w:r>
    </w:p>
    <w:p w:rsidR="00000000" w:rsidDel="00000000" w:rsidP="00000000" w:rsidRDefault="00000000" w:rsidRPr="00000000" w14:paraId="00000051">
      <w:pPr>
        <w:rPr>
          <w:rFonts w:ascii="Calibri" w:cs="Calibri" w:eastAsia="Calibri" w:hAnsi="Calibri"/>
          <w:highlight w:val="white"/>
        </w:rPr>
      </w:pPr>
      <w:r w:rsidDel="00000000" w:rsidR="00000000" w:rsidRPr="00000000">
        <w:rPr>
          <w:rtl w:val="0"/>
        </w:rPr>
      </w:r>
    </w:p>
    <w:p w:rsidR="00000000" w:rsidDel="00000000" w:rsidP="00000000" w:rsidRDefault="00000000" w:rsidRPr="00000000" w14:paraId="00000052">
      <w:pPr>
        <w:rPr>
          <w:rFonts w:ascii="Calibri" w:cs="Calibri" w:eastAsia="Calibri" w:hAnsi="Calibri"/>
          <w:highlight w:val="white"/>
        </w:rPr>
      </w:pPr>
      <w:r w:rsidDel="00000000" w:rsidR="00000000" w:rsidRPr="00000000">
        <w:rPr>
          <w:rFonts w:ascii="Calibri" w:cs="Calibri" w:eastAsia="Calibri" w:hAnsi="Calibri"/>
          <w:highlight w:val="white"/>
          <w:rtl w:val="0"/>
        </w:rPr>
        <w:t xml:space="preserve">The Australian x Canadian Co-Production Market is designed specifically with experienced Australian producers and production companies in mind who have the capacity to engage in official and unofficial co-production with Canada.</w:t>
      </w:r>
    </w:p>
    <w:p w:rsidR="00000000" w:rsidDel="00000000" w:rsidP="00000000" w:rsidRDefault="00000000" w:rsidRPr="00000000" w14:paraId="00000053">
      <w:pPr>
        <w:rPr>
          <w:rFonts w:ascii="Calibri" w:cs="Calibri" w:eastAsia="Calibri" w:hAnsi="Calibri"/>
          <w:highlight w:val="white"/>
        </w:rPr>
      </w:pPr>
      <w:r w:rsidDel="00000000" w:rsidR="00000000" w:rsidRPr="00000000">
        <w:rPr>
          <w:rtl w:val="0"/>
        </w:rPr>
      </w:r>
    </w:p>
    <w:p w:rsidR="00000000" w:rsidDel="00000000" w:rsidP="00000000" w:rsidRDefault="00000000" w:rsidRPr="00000000" w14:paraId="00000054">
      <w:pPr>
        <w:rPr>
          <w:rFonts w:ascii="Calibri" w:cs="Calibri" w:eastAsia="Calibri" w:hAnsi="Calibri"/>
          <w:highlight w:val="white"/>
        </w:rPr>
      </w:pPr>
      <w:r w:rsidDel="00000000" w:rsidR="00000000" w:rsidRPr="00000000">
        <w:rPr>
          <w:rFonts w:ascii="Calibri" w:cs="Calibri" w:eastAsia="Calibri" w:hAnsi="Calibri"/>
          <w:highlight w:val="white"/>
          <w:rtl w:val="0"/>
        </w:rPr>
        <w:t xml:space="preserve">Applicants do not need to purchase an AIDC pass to apply, but successful applicants will need to purchase an All Access Pass or Business Pass to participate. If selected, up to two Australian producers from the same production company may participate in curated meetings.</w:t>
      </w:r>
    </w:p>
    <w:p w:rsidR="00000000" w:rsidDel="00000000" w:rsidP="00000000" w:rsidRDefault="00000000" w:rsidRPr="00000000" w14:paraId="00000055">
      <w:pPr>
        <w:rPr>
          <w:rFonts w:ascii="Calibri" w:cs="Calibri" w:eastAsia="Calibri" w:hAnsi="Calibri"/>
          <w:highlight w:val="white"/>
        </w:rPr>
      </w:pPr>
      <w:r w:rsidDel="00000000" w:rsidR="00000000" w:rsidRPr="00000000">
        <w:rPr>
          <w:rtl w:val="0"/>
        </w:rPr>
      </w:r>
    </w:p>
    <w:p w:rsidR="00000000" w:rsidDel="00000000" w:rsidP="00000000" w:rsidRDefault="00000000" w:rsidRPr="00000000" w14:paraId="00000056">
      <w:pPr>
        <w:rPr>
          <w:rFonts w:ascii="Calibri" w:cs="Calibri" w:eastAsia="Calibri" w:hAnsi="Calibri"/>
          <w:highlight w:val="white"/>
        </w:rPr>
      </w:pPr>
      <w:r w:rsidDel="00000000" w:rsidR="00000000" w:rsidRPr="00000000">
        <w:rPr>
          <w:rFonts w:ascii="Calibri" w:cs="Calibri" w:eastAsia="Calibri" w:hAnsi="Calibri"/>
          <w:highlight w:val="white"/>
          <w:rtl w:val="0"/>
        </w:rPr>
        <w:t xml:space="preserve">Scheduled meetings will be 20 minutes in length, and will take place in person during AIDC on Sunday 2nd of March, 2025. Participating delegates will be notified of their selection in late January and meeting schedules in mid-February.</w:t>
      </w:r>
    </w:p>
    <w:p w:rsidR="00000000" w:rsidDel="00000000" w:rsidP="00000000" w:rsidRDefault="00000000" w:rsidRPr="00000000" w14:paraId="00000057">
      <w:pPr>
        <w:rPr>
          <w:rFonts w:ascii="Calibri" w:cs="Calibri" w:eastAsia="Calibri" w:hAnsi="Calibri"/>
          <w:highlight w:val="white"/>
        </w:rPr>
      </w:pPr>
      <w:r w:rsidDel="00000000" w:rsidR="00000000" w:rsidRPr="00000000">
        <w:rPr>
          <w:rtl w:val="0"/>
        </w:rPr>
      </w:r>
    </w:p>
    <w:p w:rsidR="00000000" w:rsidDel="00000000" w:rsidP="00000000" w:rsidRDefault="00000000" w:rsidRPr="00000000" w14:paraId="00000058">
      <w:pPr>
        <w:rPr>
          <w:rFonts w:ascii="Calibri" w:cs="Calibri" w:eastAsia="Calibri" w:hAnsi="Calibri"/>
          <w:highlight w:val="white"/>
        </w:rPr>
      </w:pPr>
      <w:r w:rsidDel="00000000" w:rsidR="00000000" w:rsidRPr="00000000">
        <w:rPr>
          <w:rFonts w:ascii="Calibri" w:cs="Calibri" w:eastAsia="Calibri" w:hAnsi="Calibri"/>
          <w:highlight w:val="white"/>
          <w:rtl w:val="0"/>
        </w:rPr>
        <w:t xml:space="preserve">Please note: The following information provided in this form will be available in the password-protected, privately accessed Australian x Canadian Co-Production Gallery, accessible only to the Canadian producers participating in the official delegation and Co-Production Market.</w:t>
      </w:r>
    </w:p>
    <w:p w:rsidR="00000000" w:rsidDel="00000000" w:rsidP="00000000" w:rsidRDefault="00000000" w:rsidRPr="00000000" w14:paraId="00000059">
      <w:pPr>
        <w:rPr>
          <w:rFonts w:ascii="Calibri" w:cs="Calibri" w:eastAsia="Calibri" w:hAnsi="Calibri"/>
          <w:highlight w:val="white"/>
        </w:rPr>
      </w:pPr>
      <w:r w:rsidDel="00000000" w:rsidR="00000000" w:rsidRPr="00000000">
        <w:rPr>
          <w:rtl w:val="0"/>
        </w:rPr>
      </w:r>
    </w:p>
    <w:p w:rsidR="00000000" w:rsidDel="00000000" w:rsidP="00000000" w:rsidRDefault="00000000" w:rsidRPr="00000000" w14:paraId="0000005A">
      <w:pPr>
        <w:rPr>
          <w:rFonts w:ascii="Calibri" w:cs="Calibri" w:eastAsia="Calibri" w:hAnsi="Calibri"/>
          <w:b w:val="1"/>
          <w:highlight w:val="white"/>
        </w:rPr>
      </w:pPr>
      <w:r w:rsidDel="00000000" w:rsidR="00000000" w:rsidRPr="00000000">
        <w:rPr>
          <w:rFonts w:ascii="Calibri" w:cs="Calibri" w:eastAsia="Calibri" w:hAnsi="Calibri"/>
          <w:b w:val="1"/>
          <w:highlight w:val="white"/>
          <w:rtl w:val="0"/>
        </w:rPr>
        <w:t xml:space="preserve">* Fields marked with an asterisk * will be publicly displayed on the AIDC website for selected producers announcing their participation in the co-production market.</w:t>
      </w:r>
    </w:p>
    <w:p w:rsidR="00000000" w:rsidDel="00000000" w:rsidP="00000000" w:rsidRDefault="00000000" w:rsidRPr="00000000" w14:paraId="0000005B">
      <w:pPr>
        <w:rPr>
          <w:rFonts w:ascii="Calibri" w:cs="Calibri" w:eastAsia="Calibri" w:hAnsi="Calibri"/>
          <w:b w:val="1"/>
          <w:highlight w:val="white"/>
        </w:rPr>
      </w:pPr>
      <w:r w:rsidDel="00000000" w:rsidR="00000000" w:rsidRPr="00000000">
        <w:rPr>
          <w:rtl w:val="0"/>
        </w:rPr>
      </w:r>
    </w:p>
    <w:p w:rsidR="00000000" w:rsidDel="00000000" w:rsidP="00000000" w:rsidRDefault="00000000" w:rsidRPr="00000000" w14:paraId="0000005C">
      <w:pPr>
        <w:rPr>
          <w:rFonts w:ascii="Calibri" w:cs="Calibri" w:eastAsia="Calibri" w:hAnsi="Calibri"/>
          <w:b w:val="1"/>
          <w:highlight w:val="white"/>
        </w:rPr>
      </w:pPr>
      <w:r w:rsidDel="00000000" w:rsidR="00000000" w:rsidRPr="00000000">
        <w:rPr>
          <w:rFonts w:ascii="Calibri" w:cs="Calibri" w:eastAsia="Calibri" w:hAnsi="Calibri"/>
          <w:b w:val="1"/>
          <w:highlight w:val="white"/>
          <w:rtl w:val="0"/>
        </w:rPr>
        <w:t xml:space="preserve">Submissions for the Canadian Co-Production Market close Friday 17 January 2025 at 23:59 AEDT.</w:t>
      </w:r>
    </w:p>
    <w:p w:rsidR="00000000" w:rsidDel="00000000" w:rsidP="00000000" w:rsidRDefault="00000000" w:rsidRPr="00000000" w14:paraId="0000005D">
      <w:pPr>
        <w:rPr>
          <w:rFonts w:ascii="Calibri" w:cs="Calibri" w:eastAsia="Calibri" w:hAnsi="Calibri"/>
          <w:b w:val="1"/>
          <w:highlight w:val="white"/>
        </w:rPr>
      </w:pPr>
      <w:r w:rsidDel="00000000" w:rsidR="00000000" w:rsidRPr="00000000">
        <w:rPr>
          <w:rtl w:val="0"/>
        </w:rPr>
      </w:r>
    </w:p>
    <w:p w:rsidR="00000000" w:rsidDel="00000000" w:rsidP="00000000" w:rsidRDefault="00000000" w:rsidRPr="00000000" w14:paraId="0000005E">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5F">
      <w:pPr>
        <w:rPr>
          <w:rFonts w:ascii="Calibri" w:cs="Calibri" w:eastAsia="Calibri" w:hAnsi="Calibri"/>
        </w:rPr>
      </w:pPr>
      <w:r w:rsidDel="00000000" w:rsidR="00000000" w:rsidRPr="00000000">
        <w:rPr>
          <w:rtl w:val="0"/>
        </w:rPr>
      </w:r>
    </w:p>
    <w:p w:rsidR="00000000" w:rsidDel="00000000" w:rsidP="00000000" w:rsidRDefault="00000000" w:rsidRPr="00000000" w14:paraId="00000060">
      <w:pPr>
        <w:rPr>
          <w:rFonts w:ascii="Calibri" w:cs="Calibri" w:eastAsia="Calibri" w:hAnsi="Calibri"/>
          <w:b w:val="1"/>
        </w:rPr>
      </w:pPr>
      <w:r w:rsidDel="00000000" w:rsidR="00000000" w:rsidRPr="00000000">
        <w:rPr>
          <w:rFonts w:ascii="Calibri" w:cs="Calibri" w:eastAsia="Calibri" w:hAnsi="Calibri"/>
          <w:b w:val="1"/>
          <w:rtl w:val="0"/>
        </w:rPr>
        <w:t xml:space="preserve">SUBMITTER INFORMATION</w:t>
      </w:r>
    </w:p>
    <w:p w:rsidR="00000000" w:rsidDel="00000000" w:rsidP="00000000" w:rsidRDefault="00000000" w:rsidRPr="00000000" w14:paraId="00000061">
      <w:pPr>
        <w:rPr>
          <w:rFonts w:ascii="Calibri" w:cs="Calibri" w:eastAsia="Calibri" w:hAnsi="Calibri"/>
          <w:b w:val="1"/>
        </w:rPr>
      </w:pPr>
      <w:r w:rsidDel="00000000" w:rsidR="00000000" w:rsidRPr="00000000">
        <w:rPr>
          <w:rtl w:val="0"/>
        </w:rPr>
      </w:r>
    </w:p>
    <w:p w:rsidR="00000000" w:rsidDel="00000000" w:rsidP="00000000" w:rsidRDefault="00000000" w:rsidRPr="00000000" w14:paraId="00000062">
      <w:pPr>
        <w:rPr>
          <w:rFonts w:ascii="Calibri" w:cs="Calibri" w:eastAsia="Calibri" w:hAnsi="Calibri"/>
        </w:rPr>
      </w:pPr>
      <w:r w:rsidDel="00000000" w:rsidR="00000000" w:rsidRPr="00000000">
        <w:rPr>
          <w:rFonts w:ascii="Calibri" w:cs="Calibri" w:eastAsia="Calibri" w:hAnsi="Calibri"/>
          <w:b w:val="1"/>
          <w:rtl w:val="0"/>
        </w:rPr>
        <w:t xml:space="preserve">SUBMITTER NAME* </w:t>
      </w:r>
      <w:r w:rsidDel="00000000" w:rsidR="00000000" w:rsidRPr="00000000">
        <w:rPr>
          <w:rFonts w:ascii="Calibri" w:cs="Calibri" w:eastAsia="Calibri" w:hAnsi="Calibri"/>
          <w:rtl w:val="0"/>
        </w:rPr>
        <w:t xml:space="preserve">      </w:t>
        <w:tab/>
        <w:tab/>
        <w:tab/>
      </w:r>
    </w:p>
    <w:p w:rsidR="00000000" w:rsidDel="00000000" w:rsidP="00000000" w:rsidRDefault="00000000" w:rsidRPr="00000000" w14:paraId="00000063">
      <w:pPr>
        <w:rPr>
          <w:rFonts w:ascii="Calibri" w:cs="Calibri" w:eastAsia="Calibri" w:hAnsi="Calibri"/>
        </w:rPr>
      </w:pPr>
      <w:r w:rsidDel="00000000" w:rsidR="00000000" w:rsidRPr="00000000">
        <w:rPr>
          <w:rFonts w:ascii="Calibri" w:cs="Calibri" w:eastAsia="Calibri" w:hAnsi="Calibri"/>
          <w:rtl w:val="0"/>
        </w:rPr>
        <w:t xml:space="preserve">First | Prefix | Last</w:t>
      </w:r>
    </w:p>
    <w:p w:rsidR="00000000" w:rsidDel="00000000" w:rsidP="00000000" w:rsidRDefault="00000000" w:rsidRPr="00000000" w14:paraId="00000064">
      <w:pPr>
        <w:rPr>
          <w:rFonts w:ascii="Calibri" w:cs="Calibri" w:eastAsia="Calibri" w:hAnsi="Calibri"/>
        </w:rPr>
      </w:pPr>
      <w:r w:rsidDel="00000000" w:rsidR="00000000" w:rsidRPr="00000000">
        <w:rPr>
          <w:rFonts w:ascii="Calibri" w:cs="Calibri" w:eastAsia="Calibri" w:hAnsi="Calibri"/>
          <w:rtl w:val="0"/>
        </w:rPr>
        <w:t xml:space="preserve">EMAIL</w:t>
      </w:r>
    </w:p>
    <w:p w:rsidR="00000000" w:rsidDel="00000000" w:rsidP="00000000" w:rsidRDefault="00000000" w:rsidRPr="00000000" w14:paraId="00000065">
      <w:pPr>
        <w:rPr>
          <w:rFonts w:ascii="Calibri" w:cs="Calibri" w:eastAsia="Calibri" w:hAnsi="Calibri"/>
        </w:rPr>
      </w:pPr>
      <w:r w:rsidDel="00000000" w:rsidR="00000000" w:rsidRPr="00000000">
        <w:rPr>
          <w:rFonts w:ascii="Calibri" w:cs="Calibri" w:eastAsia="Calibri" w:hAnsi="Calibri"/>
          <w:rtl w:val="0"/>
        </w:rPr>
        <w:t xml:space="preserve">This must be the email address of the person attending AIDC in order to gain access to the conference and the conference app.</w:t>
      </w:r>
    </w:p>
    <w:p w:rsidR="00000000" w:rsidDel="00000000" w:rsidP="00000000" w:rsidRDefault="00000000" w:rsidRPr="00000000" w14:paraId="00000066">
      <w:pPr>
        <w:rPr>
          <w:rFonts w:ascii="Calibri" w:cs="Calibri" w:eastAsia="Calibri" w:hAnsi="Calibri"/>
        </w:rPr>
      </w:pPr>
      <w:r w:rsidDel="00000000" w:rsidR="00000000" w:rsidRPr="00000000">
        <w:rPr>
          <w:rFonts w:ascii="Calibri" w:cs="Calibri" w:eastAsia="Calibri" w:hAnsi="Calibri"/>
          <w:rtl w:val="0"/>
        </w:rPr>
        <w:t xml:space="preserve">Please tick this box if you do not wish your email to appear on the delegate lists or industry guide</w:t>
      </w:r>
    </w:p>
    <w:p w:rsidR="00000000" w:rsidDel="00000000" w:rsidP="00000000" w:rsidRDefault="00000000" w:rsidRPr="00000000" w14:paraId="00000067">
      <w:pPr>
        <w:rPr>
          <w:rFonts w:ascii="Calibri" w:cs="Calibri" w:eastAsia="Calibri" w:hAnsi="Calibri"/>
        </w:rPr>
      </w:pPr>
      <w:r w:rsidDel="00000000" w:rsidR="00000000" w:rsidRPr="00000000">
        <w:rPr>
          <w:rFonts w:ascii="Calibri" w:cs="Calibri" w:eastAsia="Calibri" w:hAnsi="Calibri"/>
          <w:rtl w:val="0"/>
        </w:rPr>
        <w:t xml:space="preserve">Optional</w:t>
      </w:r>
    </w:p>
    <w:p w:rsidR="00000000" w:rsidDel="00000000" w:rsidP="00000000" w:rsidRDefault="00000000" w:rsidRPr="00000000" w14:paraId="00000068">
      <w:pPr>
        <w:rPr>
          <w:rFonts w:ascii="Calibri" w:cs="Calibri" w:eastAsia="Calibri" w:hAnsi="Calibri"/>
        </w:rPr>
      </w:pPr>
      <w:r w:rsidDel="00000000" w:rsidR="00000000" w:rsidRPr="00000000">
        <w:rPr>
          <w:rFonts w:ascii="Calibri" w:cs="Calibri" w:eastAsia="Calibri" w:hAnsi="Calibri"/>
          <w:rtl w:val="0"/>
        </w:rPr>
        <w:t xml:space="preserve">PROFESSIONAL BIOGRAPHY* </w:t>
      </w:r>
    </w:p>
    <w:p w:rsidR="00000000" w:rsidDel="00000000" w:rsidP="00000000" w:rsidRDefault="00000000" w:rsidRPr="00000000" w14:paraId="00000069">
      <w:pPr>
        <w:rPr>
          <w:rFonts w:ascii="Calibri" w:cs="Calibri" w:eastAsia="Calibri" w:hAnsi="Calibri"/>
        </w:rPr>
      </w:pPr>
      <w:r w:rsidDel="00000000" w:rsidR="00000000" w:rsidRPr="00000000">
        <w:rPr>
          <w:rFonts w:ascii="Calibri" w:cs="Calibri" w:eastAsia="Calibri" w:hAnsi="Calibri"/>
          <w:rtl w:val="0"/>
        </w:rPr>
        <w:t xml:space="preserve">Up to 200 words</w:t>
      </w:r>
    </w:p>
    <w:p w:rsidR="00000000" w:rsidDel="00000000" w:rsidP="00000000" w:rsidRDefault="00000000" w:rsidRPr="00000000" w14:paraId="0000006A">
      <w:pPr>
        <w:rPr>
          <w:rFonts w:ascii="Calibri" w:cs="Calibri" w:eastAsia="Calibri" w:hAnsi="Calibri"/>
        </w:rPr>
      </w:pPr>
      <w:r w:rsidDel="00000000" w:rsidR="00000000" w:rsidRPr="00000000">
        <w:rPr>
          <w:rFonts w:ascii="Calibri" w:cs="Calibri" w:eastAsia="Calibri" w:hAnsi="Calibri"/>
          <w:rtl w:val="0"/>
        </w:rPr>
        <w:t xml:space="preserve">PROFILE PHOTO*</w:t>
      </w:r>
    </w:p>
    <w:p w:rsidR="00000000" w:rsidDel="00000000" w:rsidP="00000000" w:rsidRDefault="00000000" w:rsidRPr="00000000" w14:paraId="0000006B">
      <w:pPr>
        <w:rPr>
          <w:rFonts w:ascii="Calibri" w:cs="Calibri" w:eastAsia="Calibri" w:hAnsi="Calibri"/>
        </w:rPr>
      </w:pPr>
      <w:r w:rsidDel="00000000" w:rsidR="00000000" w:rsidRPr="00000000">
        <w:rPr>
          <w:rFonts w:ascii="Calibri" w:cs="Calibri" w:eastAsia="Calibri" w:hAnsi="Calibri"/>
          <w:rtl w:val="0"/>
        </w:rPr>
        <w:t xml:space="preserve">Please upload a profile photo/headshot (.jpg or .png only)</w:t>
      </w:r>
    </w:p>
    <w:p w:rsidR="00000000" w:rsidDel="00000000" w:rsidP="00000000" w:rsidRDefault="00000000" w:rsidRPr="00000000" w14:paraId="0000006C">
      <w:pPr>
        <w:rPr>
          <w:rFonts w:ascii="Calibri" w:cs="Calibri" w:eastAsia="Calibri" w:hAnsi="Calibri"/>
          <w:b w:val="1"/>
          <w:highlight w:val="white"/>
        </w:rPr>
      </w:pPr>
      <w:r w:rsidDel="00000000" w:rsidR="00000000" w:rsidRPr="00000000">
        <w:rPr>
          <w:rtl w:val="0"/>
        </w:rPr>
      </w:r>
    </w:p>
    <w:p w:rsidR="00000000" w:rsidDel="00000000" w:rsidP="00000000" w:rsidRDefault="00000000" w:rsidRPr="00000000" w14:paraId="0000006D">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6E">
      <w:pPr>
        <w:rPr>
          <w:rFonts w:ascii="Calibri" w:cs="Calibri" w:eastAsia="Calibri" w:hAnsi="Calibri"/>
          <w:b w:val="1"/>
        </w:rPr>
      </w:pPr>
      <w:r w:rsidDel="00000000" w:rsidR="00000000" w:rsidRPr="00000000">
        <w:rPr>
          <w:rtl w:val="0"/>
        </w:rPr>
      </w:r>
    </w:p>
    <w:p w:rsidR="00000000" w:rsidDel="00000000" w:rsidP="00000000" w:rsidRDefault="00000000" w:rsidRPr="00000000" w14:paraId="0000006F">
      <w:pPr>
        <w:rPr>
          <w:rFonts w:ascii="Calibri" w:cs="Calibri" w:eastAsia="Calibri" w:hAnsi="Calibri"/>
          <w:b w:val="1"/>
        </w:rPr>
      </w:pPr>
      <w:r w:rsidDel="00000000" w:rsidR="00000000" w:rsidRPr="00000000">
        <w:rPr>
          <w:rFonts w:ascii="Calibri" w:cs="Calibri" w:eastAsia="Calibri" w:hAnsi="Calibri"/>
          <w:b w:val="1"/>
          <w:rtl w:val="0"/>
        </w:rPr>
        <w:t xml:space="preserve">COMPANY DETAILS</w:t>
      </w:r>
    </w:p>
    <w:p w:rsidR="00000000" w:rsidDel="00000000" w:rsidP="00000000" w:rsidRDefault="00000000" w:rsidRPr="00000000" w14:paraId="00000070">
      <w:pPr>
        <w:rPr>
          <w:rFonts w:ascii="Calibri" w:cs="Calibri" w:eastAsia="Calibri" w:hAnsi="Calibri"/>
        </w:rPr>
      </w:pPr>
      <w:r w:rsidDel="00000000" w:rsidR="00000000" w:rsidRPr="00000000">
        <w:rPr>
          <w:rFonts w:ascii="Calibri" w:cs="Calibri" w:eastAsia="Calibri" w:hAnsi="Calibri"/>
          <w:rtl w:val="0"/>
        </w:rPr>
        <w:t xml:space="preserve">COMPANY NAME* </w:t>
      </w:r>
    </w:p>
    <w:p w:rsidR="00000000" w:rsidDel="00000000" w:rsidP="00000000" w:rsidRDefault="00000000" w:rsidRPr="00000000" w14:paraId="00000071">
      <w:pPr>
        <w:rPr>
          <w:rFonts w:ascii="Calibri" w:cs="Calibri" w:eastAsia="Calibri" w:hAnsi="Calibri"/>
        </w:rPr>
      </w:pPr>
      <w:r w:rsidDel="00000000" w:rsidR="00000000" w:rsidRPr="00000000">
        <w:rPr>
          <w:rFonts w:ascii="Calibri" w:cs="Calibri" w:eastAsia="Calibri" w:hAnsi="Calibri"/>
          <w:rtl w:val="0"/>
        </w:rPr>
        <w:t xml:space="preserve">COMPANY WEBSITE* </w:t>
      </w:r>
    </w:p>
    <w:p w:rsidR="00000000" w:rsidDel="00000000" w:rsidP="00000000" w:rsidRDefault="00000000" w:rsidRPr="00000000" w14:paraId="00000072">
      <w:pPr>
        <w:rPr>
          <w:rFonts w:ascii="Calibri" w:cs="Calibri" w:eastAsia="Calibri" w:hAnsi="Calibri"/>
        </w:rPr>
      </w:pPr>
      <w:r w:rsidDel="00000000" w:rsidR="00000000" w:rsidRPr="00000000">
        <w:rPr>
          <w:rFonts w:ascii="Calibri" w:cs="Calibri" w:eastAsia="Calibri" w:hAnsi="Calibri"/>
          <w:rtl w:val="0"/>
        </w:rPr>
        <w:t xml:space="preserve">COMPANY BIO*</w:t>
      </w:r>
    </w:p>
    <w:p w:rsidR="00000000" w:rsidDel="00000000" w:rsidP="00000000" w:rsidRDefault="00000000" w:rsidRPr="00000000" w14:paraId="00000073">
      <w:pPr>
        <w:rPr>
          <w:rFonts w:ascii="Calibri" w:cs="Calibri" w:eastAsia="Calibri" w:hAnsi="Calibri"/>
          <w:b w:val="1"/>
          <w:highlight w:val="white"/>
        </w:rPr>
      </w:pPr>
      <w:r w:rsidDel="00000000" w:rsidR="00000000" w:rsidRPr="00000000">
        <w:rPr>
          <w:rFonts w:ascii="Calibri" w:cs="Calibri" w:eastAsia="Calibri" w:hAnsi="Calibri"/>
          <w:rtl w:val="0"/>
        </w:rPr>
        <w:t xml:space="preserve">Up to 200 words</w:t>
      </w:r>
      <w:r w:rsidDel="00000000" w:rsidR="00000000" w:rsidRPr="00000000">
        <w:rPr>
          <w:rtl w:val="0"/>
        </w:rPr>
      </w:r>
    </w:p>
    <w:p w:rsidR="00000000" w:rsidDel="00000000" w:rsidP="00000000" w:rsidRDefault="00000000" w:rsidRPr="00000000" w14:paraId="00000074">
      <w:pPr>
        <w:rPr>
          <w:rFonts w:ascii="Calibri" w:cs="Calibri" w:eastAsia="Calibri" w:hAnsi="Calibri"/>
        </w:rPr>
      </w:pPr>
      <w:r w:rsidDel="00000000" w:rsidR="00000000" w:rsidRPr="00000000">
        <w:rPr>
          <w:rtl w:val="0"/>
        </w:rPr>
      </w:r>
    </w:p>
    <w:p w:rsidR="00000000" w:rsidDel="00000000" w:rsidP="00000000" w:rsidRDefault="00000000" w:rsidRPr="00000000" w14:paraId="00000075">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6">
      <w:pPr>
        <w:rPr>
          <w:rFonts w:ascii="Calibri" w:cs="Calibri" w:eastAsia="Calibri" w:hAnsi="Calibri"/>
        </w:rPr>
      </w:pPr>
      <w:r w:rsidDel="00000000" w:rsidR="00000000" w:rsidRPr="00000000">
        <w:rPr>
          <w:rtl w:val="0"/>
        </w:rPr>
      </w:r>
    </w:p>
    <w:p w:rsidR="00000000" w:rsidDel="00000000" w:rsidP="00000000" w:rsidRDefault="00000000" w:rsidRPr="00000000" w14:paraId="00000077">
      <w:pPr>
        <w:rPr>
          <w:rFonts w:ascii="Calibri" w:cs="Calibri" w:eastAsia="Calibri" w:hAnsi="Calibri"/>
          <w:b w:val="1"/>
        </w:rPr>
      </w:pPr>
      <w:r w:rsidDel="00000000" w:rsidR="00000000" w:rsidRPr="00000000">
        <w:rPr>
          <w:rFonts w:ascii="Calibri" w:cs="Calibri" w:eastAsia="Calibri" w:hAnsi="Calibri"/>
          <w:b w:val="1"/>
          <w:rtl w:val="0"/>
        </w:rPr>
        <w:t xml:space="preserve">GENRE</w:t>
      </w:r>
    </w:p>
    <w:p w:rsidR="00000000" w:rsidDel="00000000" w:rsidP="00000000" w:rsidRDefault="00000000" w:rsidRPr="00000000" w14:paraId="00000078">
      <w:pPr>
        <w:rPr>
          <w:rFonts w:ascii="Calibri" w:cs="Calibri" w:eastAsia="Calibri" w:hAnsi="Calibri"/>
        </w:rPr>
      </w:pPr>
      <w:r w:rsidDel="00000000" w:rsidR="00000000" w:rsidRPr="00000000">
        <w:rPr>
          <w:rFonts w:ascii="Calibri" w:cs="Calibri" w:eastAsia="Calibri" w:hAnsi="Calibri"/>
          <w:rtl w:val="0"/>
        </w:rPr>
        <w:t xml:space="preserve">WHICH GENRES DO YOU WORK WITH?*</w:t>
        <w:tab/>
        <w:tab/>
      </w:r>
    </w:p>
    <w:p w:rsidR="00000000" w:rsidDel="00000000" w:rsidP="00000000" w:rsidRDefault="00000000" w:rsidRPr="00000000" w14:paraId="00000079">
      <w:pPr>
        <w:rPr>
          <w:rFonts w:ascii="Calibri" w:cs="Calibri" w:eastAsia="Calibri" w:hAnsi="Calibri"/>
        </w:rPr>
      </w:pPr>
      <w:r w:rsidDel="00000000" w:rsidR="00000000" w:rsidRPr="00000000">
        <w:rPr>
          <w:rFonts w:ascii="Calibri" w:cs="Calibri" w:eastAsia="Calibri" w:hAnsi="Calibri"/>
          <w:rtl w:val="0"/>
        </w:rPr>
        <w:t xml:space="preserve">Please select all that apply</w:t>
      </w:r>
    </w:p>
    <w:p w:rsidR="00000000" w:rsidDel="00000000" w:rsidP="00000000" w:rsidRDefault="00000000" w:rsidRPr="00000000" w14:paraId="0000007A">
      <w:pPr>
        <w:rPr>
          <w:rFonts w:ascii="Calibri" w:cs="Calibri" w:eastAsia="Calibri" w:hAnsi="Calibri"/>
          <w:b w:val="1"/>
          <w:highlight w:val="white"/>
        </w:rPr>
      </w:pPr>
      <w:r w:rsidDel="00000000" w:rsidR="00000000" w:rsidRPr="00000000">
        <w:rPr>
          <w:rtl w:val="0"/>
        </w:rPr>
      </w:r>
    </w:p>
    <w:p w:rsidR="00000000" w:rsidDel="00000000" w:rsidP="00000000" w:rsidRDefault="00000000" w:rsidRPr="00000000" w14:paraId="0000007B">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C">
      <w:pPr>
        <w:rPr>
          <w:rFonts w:ascii="Calibri" w:cs="Calibri" w:eastAsia="Calibri" w:hAnsi="Calibri"/>
        </w:rPr>
      </w:pPr>
      <w:r w:rsidDel="00000000" w:rsidR="00000000" w:rsidRPr="00000000">
        <w:rPr>
          <w:rtl w:val="0"/>
        </w:rPr>
      </w:r>
    </w:p>
    <w:p w:rsidR="00000000" w:rsidDel="00000000" w:rsidP="00000000" w:rsidRDefault="00000000" w:rsidRPr="00000000" w14:paraId="0000007D">
      <w:pPr>
        <w:rPr>
          <w:rFonts w:ascii="Calibri" w:cs="Calibri" w:eastAsia="Calibri" w:hAnsi="Calibri"/>
          <w:b w:val="1"/>
        </w:rPr>
      </w:pPr>
      <w:r w:rsidDel="00000000" w:rsidR="00000000" w:rsidRPr="00000000">
        <w:rPr>
          <w:rFonts w:ascii="Calibri" w:cs="Calibri" w:eastAsia="Calibri" w:hAnsi="Calibri"/>
          <w:b w:val="1"/>
          <w:rtl w:val="0"/>
        </w:rPr>
        <w:t xml:space="preserve">LENGTHS/FORMATS</w:t>
      </w:r>
    </w:p>
    <w:p w:rsidR="00000000" w:rsidDel="00000000" w:rsidP="00000000" w:rsidRDefault="00000000" w:rsidRPr="00000000" w14:paraId="0000007E">
      <w:pPr>
        <w:rPr>
          <w:rFonts w:ascii="Calibri" w:cs="Calibri" w:eastAsia="Calibri" w:hAnsi="Calibri"/>
        </w:rPr>
      </w:pPr>
      <w:r w:rsidDel="00000000" w:rsidR="00000000" w:rsidRPr="00000000">
        <w:rPr>
          <w:rFonts w:ascii="Calibri" w:cs="Calibri" w:eastAsia="Calibri" w:hAnsi="Calibri"/>
          <w:rtl w:val="0"/>
        </w:rPr>
        <w:t xml:space="preserve">WHICH BEST DESCRIBE THE LENGTHS/FORMATS YOU WORK WITH?*</w:t>
      </w:r>
    </w:p>
    <w:p w:rsidR="00000000" w:rsidDel="00000000" w:rsidP="00000000" w:rsidRDefault="00000000" w:rsidRPr="00000000" w14:paraId="0000007F">
      <w:pPr>
        <w:rPr>
          <w:rFonts w:ascii="Calibri" w:cs="Calibri" w:eastAsia="Calibri" w:hAnsi="Calibri"/>
        </w:rPr>
      </w:pPr>
      <w:r w:rsidDel="00000000" w:rsidR="00000000" w:rsidRPr="00000000">
        <w:rPr>
          <w:rFonts w:ascii="Calibri" w:cs="Calibri" w:eastAsia="Calibri" w:hAnsi="Calibri"/>
          <w:rtl w:val="0"/>
        </w:rPr>
        <w:t xml:space="preserve">Please select all that apply</w:t>
      </w:r>
    </w:p>
    <w:p w:rsidR="00000000" w:rsidDel="00000000" w:rsidP="00000000" w:rsidRDefault="00000000" w:rsidRPr="00000000" w14:paraId="00000080">
      <w:pPr>
        <w:rPr>
          <w:rFonts w:ascii="Calibri" w:cs="Calibri" w:eastAsia="Calibri" w:hAnsi="Calibri"/>
          <w:b w:val="1"/>
          <w:highlight w:val="white"/>
        </w:rPr>
      </w:pPr>
      <w:r w:rsidDel="00000000" w:rsidR="00000000" w:rsidRPr="00000000">
        <w:rPr>
          <w:rtl w:val="0"/>
        </w:rPr>
      </w:r>
    </w:p>
    <w:p w:rsidR="00000000" w:rsidDel="00000000" w:rsidP="00000000" w:rsidRDefault="00000000" w:rsidRPr="00000000" w14:paraId="00000081">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82">
      <w:pPr>
        <w:rPr>
          <w:rFonts w:ascii="Calibri" w:cs="Calibri" w:eastAsia="Calibri" w:hAnsi="Calibri"/>
        </w:rPr>
      </w:pPr>
      <w:r w:rsidDel="00000000" w:rsidR="00000000" w:rsidRPr="00000000">
        <w:rPr>
          <w:rtl w:val="0"/>
        </w:rPr>
      </w:r>
    </w:p>
    <w:p w:rsidR="00000000" w:rsidDel="00000000" w:rsidP="00000000" w:rsidRDefault="00000000" w:rsidRPr="00000000" w14:paraId="00000083">
      <w:pPr>
        <w:rPr>
          <w:rFonts w:ascii="Calibri" w:cs="Calibri" w:eastAsia="Calibri" w:hAnsi="Calibri"/>
          <w:b w:val="1"/>
        </w:rPr>
      </w:pPr>
      <w:r w:rsidDel="00000000" w:rsidR="00000000" w:rsidRPr="00000000">
        <w:rPr>
          <w:rFonts w:ascii="Calibri" w:cs="Calibri" w:eastAsia="Calibri" w:hAnsi="Calibri"/>
          <w:b w:val="1"/>
          <w:rtl w:val="0"/>
        </w:rPr>
        <w:t xml:space="preserve">COMPANY EXPERIENCE</w:t>
      </w:r>
    </w:p>
    <w:p w:rsidR="00000000" w:rsidDel="00000000" w:rsidP="00000000" w:rsidRDefault="00000000" w:rsidRPr="00000000" w14:paraId="00000084">
      <w:pPr>
        <w:rPr>
          <w:rFonts w:ascii="Calibri" w:cs="Calibri" w:eastAsia="Calibri" w:hAnsi="Calibri"/>
        </w:rPr>
      </w:pPr>
      <w:r w:rsidDel="00000000" w:rsidR="00000000" w:rsidRPr="00000000">
        <w:rPr>
          <w:rFonts w:ascii="Calibri" w:cs="Calibri" w:eastAsia="Calibri" w:hAnsi="Calibri"/>
          <w:rtl w:val="0"/>
        </w:rPr>
        <w:t xml:space="preserve">DOES YOUR COMPANY HAVE EXPERIENCE IN INTERNATIONAL CO-PRODUCTIONS?</w:t>
      </w:r>
    </w:p>
    <w:p w:rsidR="00000000" w:rsidDel="00000000" w:rsidP="00000000" w:rsidRDefault="00000000" w:rsidRPr="00000000" w14:paraId="00000085">
      <w:pPr>
        <w:rPr>
          <w:rFonts w:ascii="Calibri" w:cs="Calibri" w:eastAsia="Calibri" w:hAnsi="Calibri"/>
        </w:rPr>
      </w:pPr>
      <w:r w:rsidDel="00000000" w:rsidR="00000000" w:rsidRPr="00000000">
        <w:rPr>
          <w:rFonts w:ascii="Calibri" w:cs="Calibri" w:eastAsia="Calibri" w:hAnsi="Calibri"/>
          <w:rtl w:val="0"/>
        </w:rPr>
        <w:t xml:space="preserve">Select - if Yes then</w:t>
      </w:r>
    </w:p>
    <w:p w:rsidR="00000000" w:rsidDel="00000000" w:rsidP="00000000" w:rsidRDefault="00000000" w:rsidRPr="00000000" w14:paraId="00000086">
      <w:pPr>
        <w:rPr>
          <w:rFonts w:ascii="Calibri" w:cs="Calibri" w:eastAsia="Calibri" w:hAnsi="Calibri"/>
        </w:rPr>
      </w:pPr>
      <w:r w:rsidDel="00000000" w:rsidR="00000000" w:rsidRPr="00000000">
        <w:rPr>
          <w:rFonts w:ascii="Calibri" w:cs="Calibri" w:eastAsia="Calibri" w:hAnsi="Calibri"/>
          <w:rtl w:val="0"/>
        </w:rPr>
        <w:t xml:space="preserve">PLEASE PROVIDE ANY ADDITIONAL INFORMATION ABOUT YOUR INTERNATIONAL CO-PRODUCTION EXPERIENCE</w:t>
      </w:r>
    </w:p>
    <w:p w:rsidR="00000000" w:rsidDel="00000000" w:rsidP="00000000" w:rsidRDefault="00000000" w:rsidRPr="00000000" w14:paraId="00000087">
      <w:pPr>
        <w:pBdr>
          <w:top w:color="auto" w:space="0" w:sz="0" w:val="none"/>
          <w:left w:color="auto" w:space="0" w:sz="0" w:val="none"/>
          <w:bottom w:color="auto" w:space="5" w:sz="0" w:val="none"/>
        </w:pBdr>
        <w:shd w:fill="ffffff" w:val="clear"/>
        <w:spacing w:after="60" w:before="0" w:lineRule="auto"/>
        <w:ind w:left="0" w:firstLine="0"/>
        <w:rPr>
          <w:rFonts w:ascii="Calibri" w:cs="Calibri" w:eastAsia="Calibri" w:hAnsi="Calibri"/>
        </w:rPr>
      </w:pPr>
      <w:r w:rsidDel="00000000" w:rsidR="00000000" w:rsidRPr="00000000">
        <w:rPr>
          <w:rFonts w:ascii="Calibri" w:cs="Calibri" w:eastAsia="Calibri" w:hAnsi="Calibri"/>
          <w:rtl w:val="0"/>
        </w:rPr>
        <w:t xml:space="preserve">Please include the project title, format, themes, broadcasters or distributors attached, and any relevant links.</w:t>
      </w:r>
    </w:p>
    <w:p w:rsidR="00000000" w:rsidDel="00000000" w:rsidP="00000000" w:rsidRDefault="00000000" w:rsidRPr="00000000" w14:paraId="00000088">
      <w:pPr>
        <w:rPr>
          <w:rFonts w:ascii="Calibri" w:cs="Calibri" w:eastAsia="Calibri" w:hAnsi="Calibri"/>
        </w:rPr>
      </w:pPr>
      <w:r w:rsidDel="00000000" w:rsidR="00000000" w:rsidRPr="00000000">
        <w:rPr>
          <w:rtl w:val="0"/>
        </w:rPr>
      </w:r>
    </w:p>
    <w:p w:rsidR="00000000" w:rsidDel="00000000" w:rsidP="00000000" w:rsidRDefault="00000000" w:rsidRPr="00000000" w14:paraId="00000089">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8A">
      <w:pPr>
        <w:rPr>
          <w:rFonts w:ascii="Calibri" w:cs="Calibri" w:eastAsia="Calibri" w:hAnsi="Calibri"/>
        </w:rPr>
      </w:pPr>
      <w:r w:rsidDel="00000000" w:rsidR="00000000" w:rsidRPr="00000000">
        <w:rPr>
          <w:rtl w:val="0"/>
        </w:rPr>
      </w:r>
    </w:p>
    <w:p w:rsidR="00000000" w:rsidDel="00000000" w:rsidP="00000000" w:rsidRDefault="00000000" w:rsidRPr="00000000" w14:paraId="0000008B">
      <w:pPr>
        <w:rPr>
          <w:rFonts w:ascii="Calibri" w:cs="Calibri" w:eastAsia="Calibri" w:hAnsi="Calibri"/>
          <w:b w:val="1"/>
        </w:rPr>
      </w:pPr>
      <w:r w:rsidDel="00000000" w:rsidR="00000000" w:rsidRPr="00000000">
        <w:rPr>
          <w:rFonts w:ascii="Calibri" w:cs="Calibri" w:eastAsia="Calibri" w:hAnsi="Calibri"/>
          <w:b w:val="1"/>
          <w:rtl w:val="0"/>
        </w:rPr>
        <w:t xml:space="preserve">MEETING PREFERENCES</w:t>
      </w:r>
    </w:p>
    <w:p w:rsidR="00000000" w:rsidDel="00000000" w:rsidP="00000000" w:rsidRDefault="00000000" w:rsidRPr="00000000" w14:paraId="0000008C">
      <w:pPr>
        <w:rPr>
          <w:rFonts w:ascii="Calibri" w:cs="Calibri" w:eastAsia="Calibri" w:hAnsi="Calibri"/>
        </w:rPr>
      </w:pPr>
      <w:r w:rsidDel="00000000" w:rsidR="00000000" w:rsidRPr="00000000">
        <w:rPr>
          <w:rFonts w:ascii="Calibri" w:cs="Calibri" w:eastAsia="Calibri" w:hAnsi="Calibri"/>
          <w:rtl w:val="0"/>
        </w:rPr>
        <w:t xml:space="preserve">OUR COMPANY WOULD LIKE TO</w:t>
      </w:r>
    </w:p>
    <w:p w:rsidR="00000000" w:rsidDel="00000000" w:rsidP="00000000" w:rsidRDefault="00000000" w:rsidRPr="00000000" w14:paraId="0000008D">
      <w:pPr>
        <w:rPr>
          <w:rFonts w:ascii="Calibri" w:cs="Calibri" w:eastAsia="Calibri" w:hAnsi="Calibri"/>
        </w:rPr>
      </w:pPr>
      <w:r w:rsidDel="00000000" w:rsidR="00000000" w:rsidRPr="00000000">
        <w:rPr>
          <w:rFonts w:ascii="Calibri" w:cs="Calibri" w:eastAsia="Calibri" w:hAnsi="Calibri"/>
          <w:rtl w:val="0"/>
        </w:rPr>
        <w:t xml:space="preserve">Please select all that apply - Take pitches from Canadian producers who have projects, Share a project with Canadian companies looking for co-production opportunities</w:t>
      </w:r>
    </w:p>
    <w:p w:rsidR="00000000" w:rsidDel="00000000" w:rsidP="00000000" w:rsidRDefault="00000000" w:rsidRPr="00000000" w14:paraId="0000008E">
      <w:pPr>
        <w:rPr>
          <w:rFonts w:ascii="Calibri" w:cs="Calibri" w:eastAsia="Calibri" w:hAnsi="Calibri"/>
        </w:rPr>
      </w:pPr>
      <w:r w:rsidDel="00000000" w:rsidR="00000000" w:rsidRPr="00000000">
        <w:rPr>
          <w:rFonts w:ascii="Calibri" w:cs="Calibri" w:eastAsia="Calibri" w:hAnsi="Calibri"/>
          <w:rtl w:val="0"/>
        </w:rPr>
        <w:t xml:space="preserve">If Share a project then</w:t>
      </w:r>
    </w:p>
    <w:p w:rsidR="00000000" w:rsidDel="00000000" w:rsidP="00000000" w:rsidRDefault="00000000" w:rsidRPr="00000000" w14:paraId="0000008F">
      <w:pPr>
        <w:rPr>
          <w:rFonts w:ascii="Calibri" w:cs="Calibri" w:eastAsia="Calibri" w:hAnsi="Calibri"/>
        </w:rPr>
      </w:pPr>
      <w:r w:rsidDel="00000000" w:rsidR="00000000" w:rsidRPr="00000000">
        <w:rPr>
          <w:rFonts w:ascii="Calibri" w:cs="Calibri" w:eastAsia="Calibri" w:hAnsi="Calibri"/>
          <w:rtl w:val="0"/>
        </w:rPr>
        <w:t xml:space="preserve">Please include the following information for the project you would like to share:</w:t>
      </w:r>
    </w:p>
    <w:p w:rsidR="00000000" w:rsidDel="00000000" w:rsidP="00000000" w:rsidRDefault="00000000" w:rsidRPr="00000000" w14:paraId="00000090">
      <w:pPr>
        <w:rPr>
          <w:rFonts w:ascii="Calibri" w:cs="Calibri" w:eastAsia="Calibri" w:hAnsi="Calibri"/>
        </w:rPr>
      </w:pPr>
      <w:r w:rsidDel="00000000" w:rsidR="00000000" w:rsidRPr="00000000">
        <w:rPr>
          <w:rFonts w:ascii="Calibri" w:cs="Calibri" w:eastAsia="Calibri" w:hAnsi="Calibri"/>
          <w:rtl w:val="0"/>
        </w:rPr>
        <w:t xml:space="preserve">- Title</w:t>
      </w:r>
    </w:p>
    <w:p w:rsidR="00000000" w:rsidDel="00000000" w:rsidP="00000000" w:rsidRDefault="00000000" w:rsidRPr="00000000" w14:paraId="00000091">
      <w:pPr>
        <w:rPr>
          <w:rFonts w:ascii="Calibri" w:cs="Calibri" w:eastAsia="Calibri" w:hAnsi="Calibri"/>
        </w:rPr>
      </w:pPr>
      <w:r w:rsidDel="00000000" w:rsidR="00000000" w:rsidRPr="00000000">
        <w:rPr>
          <w:rFonts w:ascii="Calibri" w:cs="Calibri" w:eastAsia="Calibri" w:hAnsi="Calibri"/>
          <w:rtl w:val="0"/>
        </w:rPr>
        <w:t xml:space="preserve">- Logline</w:t>
      </w:r>
    </w:p>
    <w:p w:rsidR="00000000" w:rsidDel="00000000" w:rsidP="00000000" w:rsidRDefault="00000000" w:rsidRPr="00000000" w14:paraId="00000092">
      <w:pPr>
        <w:rPr>
          <w:rFonts w:ascii="Calibri" w:cs="Calibri" w:eastAsia="Calibri" w:hAnsi="Calibri"/>
        </w:rPr>
      </w:pPr>
      <w:r w:rsidDel="00000000" w:rsidR="00000000" w:rsidRPr="00000000">
        <w:rPr>
          <w:rFonts w:ascii="Calibri" w:cs="Calibri" w:eastAsia="Calibri" w:hAnsi="Calibri"/>
          <w:rtl w:val="0"/>
        </w:rPr>
        <w:t xml:space="preserve">- Short Synopsis (200 words max)</w:t>
      </w:r>
    </w:p>
    <w:p w:rsidR="00000000" w:rsidDel="00000000" w:rsidP="00000000" w:rsidRDefault="00000000" w:rsidRPr="00000000" w14:paraId="00000093">
      <w:pPr>
        <w:rPr>
          <w:rFonts w:ascii="Calibri" w:cs="Calibri" w:eastAsia="Calibri" w:hAnsi="Calibri"/>
        </w:rPr>
      </w:pPr>
      <w:r w:rsidDel="00000000" w:rsidR="00000000" w:rsidRPr="00000000">
        <w:rPr>
          <w:rFonts w:ascii="Calibri" w:cs="Calibri" w:eastAsia="Calibri" w:hAnsi="Calibri"/>
          <w:rtl w:val="0"/>
        </w:rPr>
        <w:t xml:space="preserve">- Length/ Format</w:t>
      </w:r>
    </w:p>
    <w:p w:rsidR="00000000" w:rsidDel="00000000" w:rsidP="00000000" w:rsidRDefault="00000000" w:rsidRPr="00000000" w14:paraId="00000094">
      <w:pPr>
        <w:rPr>
          <w:rFonts w:ascii="Calibri" w:cs="Calibri" w:eastAsia="Calibri" w:hAnsi="Calibri"/>
        </w:rPr>
      </w:pPr>
      <w:r w:rsidDel="00000000" w:rsidR="00000000" w:rsidRPr="00000000">
        <w:rPr>
          <w:rFonts w:ascii="Calibri" w:cs="Calibri" w:eastAsia="Calibri" w:hAnsi="Calibri"/>
          <w:rtl w:val="0"/>
        </w:rPr>
        <w:t xml:space="preserve">- Current Stage</w:t>
      </w:r>
    </w:p>
    <w:p w:rsidR="00000000" w:rsidDel="00000000" w:rsidP="00000000" w:rsidRDefault="00000000" w:rsidRPr="00000000" w14:paraId="00000095">
      <w:pPr>
        <w:rPr>
          <w:rFonts w:ascii="Calibri" w:cs="Calibri" w:eastAsia="Calibri" w:hAnsi="Calibri"/>
        </w:rPr>
      </w:pPr>
      <w:r w:rsidDel="00000000" w:rsidR="00000000" w:rsidRPr="00000000">
        <w:rPr>
          <w:rFonts w:ascii="Calibri" w:cs="Calibri" w:eastAsia="Calibri" w:hAnsi="Calibri"/>
          <w:rtl w:val="0"/>
        </w:rPr>
        <w:t xml:space="preserve">- List Director/s Attached (Optional)</w:t>
      </w:r>
    </w:p>
    <w:p w:rsidR="00000000" w:rsidDel="00000000" w:rsidP="00000000" w:rsidRDefault="00000000" w:rsidRPr="00000000" w14:paraId="00000096">
      <w:pPr>
        <w:rPr>
          <w:rFonts w:ascii="Calibri" w:cs="Calibri" w:eastAsia="Calibri" w:hAnsi="Calibri"/>
        </w:rPr>
      </w:pPr>
      <w:r w:rsidDel="00000000" w:rsidR="00000000" w:rsidRPr="00000000">
        <w:rPr>
          <w:rFonts w:ascii="Calibri" w:cs="Calibri" w:eastAsia="Calibri" w:hAnsi="Calibri"/>
          <w:rtl w:val="0"/>
        </w:rPr>
        <w:t xml:space="preserve">- List Producer/s Attached (Optional)</w:t>
      </w:r>
    </w:p>
    <w:p w:rsidR="00000000" w:rsidDel="00000000" w:rsidP="00000000" w:rsidRDefault="00000000" w:rsidRPr="00000000" w14:paraId="00000097">
      <w:pPr>
        <w:rPr>
          <w:rFonts w:ascii="Calibri" w:cs="Calibri" w:eastAsia="Calibri" w:hAnsi="Calibri"/>
          <w:b w:val="1"/>
        </w:rPr>
      </w:pPr>
      <w:r w:rsidDel="00000000" w:rsidR="00000000" w:rsidRPr="00000000">
        <w:rPr>
          <w:rFonts w:ascii="Calibri" w:cs="Calibri" w:eastAsia="Calibri" w:hAnsi="Calibri"/>
          <w:rtl w:val="0"/>
        </w:rPr>
        <w:t xml:space="preserve">- Confirmed attached market interest (Optional)</w:t>
      </w:r>
      <w:r w:rsidDel="00000000" w:rsidR="00000000" w:rsidRPr="00000000">
        <w:rPr>
          <w:rtl w:val="0"/>
        </w:rPr>
      </w:r>
    </w:p>
    <w:p w:rsidR="00000000" w:rsidDel="00000000" w:rsidP="00000000" w:rsidRDefault="00000000" w:rsidRPr="00000000" w14:paraId="00000098">
      <w:pPr>
        <w:rPr>
          <w:rFonts w:ascii="Calibri" w:cs="Calibri" w:eastAsia="Calibri" w:hAnsi="Calibri"/>
          <w:b w:val="1"/>
        </w:rPr>
      </w:pPr>
      <w:r w:rsidDel="00000000" w:rsidR="00000000" w:rsidRPr="00000000">
        <w:rPr>
          <w:rtl w:val="0"/>
        </w:rPr>
      </w:r>
    </w:p>
    <w:p w:rsidR="00000000" w:rsidDel="00000000" w:rsidP="00000000" w:rsidRDefault="00000000" w:rsidRPr="00000000" w14:paraId="00000099">
      <w:pPr>
        <w:rPr>
          <w:rFonts w:ascii="Calibri" w:cs="Calibri" w:eastAsia="Calibri" w:hAnsi="Calibri"/>
        </w:rPr>
      </w:pPr>
      <w:r w:rsidDel="00000000" w:rsidR="00000000" w:rsidRPr="00000000">
        <w:rPr>
          <w:rFonts w:ascii="Calibri" w:cs="Calibri" w:eastAsia="Calibri" w:hAnsi="Calibri"/>
          <w:rtl w:val="0"/>
        </w:rPr>
        <w:t xml:space="preserve">Please Note: Project Information will only be shared with Canadian market participants.</w:t>
      </w:r>
    </w:p>
    <w:p w:rsidR="00000000" w:rsidDel="00000000" w:rsidP="00000000" w:rsidRDefault="00000000" w:rsidRPr="00000000" w14:paraId="0000009A">
      <w:pPr>
        <w:rPr>
          <w:rFonts w:ascii="Calibri" w:cs="Calibri" w:eastAsia="Calibri" w:hAnsi="Calibri"/>
          <w:b w:val="1"/>
        </w:rPr>
      </w:pPr>
      <w:r w:rsidDel="00000000" w:rsidR="00000000" w:rsidRPr="00000000">
        <w:rPr>
          <w:rtl w:val="0"/>
        </w:rPr>
      </w:r>
    </w:p>
    <w:p w:rsidR="00000000" w:rsidDel="00000000" w:rsidP="00000000" w:rsidRDefault="00000000" w:rsidRPr="00000000" w14:paraId="0000009B">
      <w:pPr>
        <w:rPr>
          <w:rFonts w:ascii="Calibri" w:cs="Calibri" w:eastAsia="Calibri" w:hAnsi="Calibri"/>
        </w:rPr>
      </w:pPr>
      <w:r w:rsidDel="00000000" w:rsidR="00000000" w:rsidRPr="00000000">
        <w:rPr>
          <w:rtl w:val="0"/>
        </w:rPr>
      </w:r>
    </w:p>
    <w:p w:rsidR="00000000" w:rsidDel="00000000" w:rsidP="00000000" w:rsidRDefault="00000000" w:rsidRPr="00000000" w14:paraId="0000009C">
      <w:pPr>
        <w:rPr>
          <w:rFonts w:ascii="Calibri" w:cs="Calibri" w:eastAsia="Calibri" w:hAnsi="Calibri"/>
          <w:b w:val="1"/>
          <w:highlight w:val="white"/>
        </w:rPr>
      </w:pPr>
      <w:r w:rsidDel="00000000" w:rsidR="00000000" w:rsidRPr="00000000">
        <w:rPr>
          <w:rtl w:val="0"/>
        </w:rPr>
      </w:r>
    </w:p>
    <w:p w:rsidR="00000000" w:rsidDel="00000000" w:rsidP="00000000" w:rsidRDefault="00000000" w:rsidRPr="00000000" w14:paraId="0000009D">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9E">
      <w:pPr>
        <w:rPr>
          <w:rFonts w:ascii="Calibri" w:cs="Calibri" w:eastAsia="Calibri" w:hAnsi="Calibri"/>
        </w:rPr>
      </w:pPr>
      <w:r w:rsidDel="00000000" w:rsidR="00000000" w:rsidRPr="00000000">
        <w:rPr>
          <w:rtl w:val="0"/>
        </w:rPr>
      </w:r>
    </w:p>
    <w:p w:rsidR="00000000" w:rsidDel="00000000" w:rsidP="00000000" w:rsidRDefault="00000000" w:rsidRPr="00000000" w14:paraId="0000009F">
      <w:pPr>
        <w:rPr>
          <w:rFonts w:ascii="Calibri" w:cs="Calibri" w:eastAsia="Calibri" w:hAnsi="Calibri"/>
          <w:b w:val="1"/>
        </w:rPr>
      </w:pPr>
      <w:r w:rsidDel="00000000" w:rsidR="00000000" w:rsidRPr="00000000">
        <w:rPr>
          <w:rFonts w:ascii="Calibri" w:cs="Calibri" w:eastAsia="Calibri" w:hAnsi="Calibri"/>
          <w:b w:val="1"/>
          <w:rtl w:val="0"/>
        </w:rPr>
        <w:t xml:space="preserve">TERMS AND CONDITIONS</w:t>
      </w:r>
    </w:p>
    <w:p w:rsidR="00000000" w:rsidDel="00000000" w:rsidP="00000000" w:rsidRDefault="00000000" w:rsidRPr="00000000" w14:paraId="000000A0">
      <w:pPr>
        <w:rPr>
          <w:rFonts w:ascii="Calibri" w:cs="Calibri" w:eastAsia="Calibri" w:hAnsi="Calibri"/>
        </w:rPr>
      </w:pPr>
      <w:r w:rsidDel="00000000" w:rsidR="00000000" w:rsidRPr="00000000">
        <w:rPr>
          <w:rFonts w:ascii="Calibri" w:cs="Calibri" w:eastAsia="Calibri" w:hAnsi="Calibri"/>
          <w:rtl w:val="0"/>
        </w:rPr>
        <w:t xml:space="preserve">By selecting "I agree" the submitter is agreeing to AIDC's Terms and Conditions for submitting to the Co-Production Market.</w:t>
      </w:r>
    </w:p>
    <w:p w:rsidR="00000000" w:rsidDel="00000000" w:rsidP="00000000" w:rsidRDefault="00000000" w:rsidRPr="00000000" w14:paraId="000000A1">
      <w:pPr>
        <w:ind w:left="0" w:firstLine="0"/>
        <w:rPr>
          <w:rFonts w:ascii="Calibri" w:cs="Calibri" w:eastAsia="Calibri" w:hAnsi="Calibri"/>
          <w:highlight w:val="yellow"/>
        </w:rPr>
      </w:pPr>
      <w:r w:rsidDel="00000000" w:rsidR="00000000" w:rsidRPr="00000000">
        <w:rPr>
          <w:rtl w:val="0"/>
        </w:rPr>
      </w:r>
    </w:p>
    <w:sectPr>
      <w:headerReference r:id="rId12" w:type="default"/>
      <w:headerReference r:id="rId13" w:type="first"/>
      <w:footerReference r:id="rId14" w:type="default"/>
      <w:footerReference r:id="rId15" w:type="first"/>
      <w:pgSz w:h="15840" w:w="12240" w:orient="portrait"/>
      <w:pgMar w:bottom="1260" w:top="1440" w:left="1440" w:right="126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2">
    <w:pPr>
      <w:shd w:fill="ffffff" w:val="clear"/>
      <w:rPr>
        <w:rFonts w:ascii="Helvetica Neue" w:cs="Helvetica Neue" w:eastAsia="Helvetica Neue" w:hAnsi="Helvetica Neue"/>
        <w:color w:val="1d1c1d"/>
        <w:sz w:val="20"/>
        <w:szCs w:val="20"/>
        <w:highlight w:val="yellow"/>
      </w:rPr>
    </w:pPr>
    <w:r w:rsidDel="00000000" w:rsidR="00000000" w:rsidRPr="00000000">
      <w:rPr>
        <w:rtl w:val="0"/>
      </w:rPr>
    </w:r>
  </w:p>
  <w:p w:rsidR="00000000" w:rsidDel="00000000" w:rsidP="00000000" w:rsidRDefault="00000000" w:rsidRPr="00000000" w14:paraId="000000A3">
    <w:pPr>
      <w:rPr>
        <w:sz w:val="20"/>
        <w:szCs w:val="20"/>
      </w:rPr>
    </w:pPr>
    <w:r w:rsidDel="00000000" w:rsidR="00000000" w:rsidRPr="00000000">
      <w:rPr>
        <w:sz w:val="20"/>
        <w:szCs w:val="20"/>
        <w:rtl w:val="0"/>
      </w:rPr>
      <w:t xml:space="preserve">© Australian International Documentary conference (AIDC) LTD 2024</w:t>
      <w:tab/>
      <w:tab/>
      <w:tab/>
      <w:tab/>
      <w:tab/>
      <w:tab/>
      <w:tab/>
      <w:tab/>
      <w:tab/>
      <w:tab/>
      <w:t xml:space="preserve">PAGE | </w:t>
    </w:r>
    <w:r w:rsidDel="00000000" w:rsidR="00000000" w:rsidRPr="00000000">
      <w:rPr>
        <w:sz w:val="20"/>
        <w:szCs w:val="2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A4">
    <w:pPr>
      <w:pageBreakBefore w:val="0"/>
      <w:jc w:val="right"/>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7">
    <w:pPr>
      <w:rPr>
        <w:sz w:val="20"/>
        <w:szCs w:val="20"/>
      </w:rPr>
    </w:pPr>
    <w:r w:rsidDel="00000000" w:rsidR="00000000" w:rsidRPr="00000000">
      <w:rPr>
        <w:sz w:val="20"/>
        <w:szCs w:val="20"/>
        <w:rtl w:val="0"/>
      </w:rPr>
      <w:t xml:space="preserve">© AIDC LTD</w:t>
      <w:tab/>
      <w:tab/>
      <w:tab/>
      <w:tab/>
      <w:tab/>
      <w:tab/>
      <w:tab/>
      <w:tab/>
      <w:tab/>
      <w:tab/>
      <w:t xml:space="preserve">PAGE | </w:t>
    </w:r>
    <w:r w:rsidDel="00000000" w:rsidR="00000000" w:rsidRPr="00000000">
      <w:rPr>
        <w:sz w:val="20"/>
        <w:szCs w:val="2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A8">
    <w:pPr>
      <w:pageBreakBefore w:val="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5">
    <w:pPr>
      <w:jc w:val="center"/>
      <w:rPr/>
    </w:pPr>
    <w:r w:rsidDel="00000000" w:rsidR="00000000" w:rsidRPr="00000000">
      <w:rPr/>
      <w:drawing>
        <wp:inline distB="114300" distT="114300" distL="114300" distR="114300">
          <wp:extent cx="3871913" cy="1061380"/>
          <wp:effectExtent b="0" l="0" r="0" t="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3871913" cy="1061380"/>
                  </a:xfrm>
                  <a:prstGeom prst="rect"/>
                  <a:ln/>
                </pic:spPr>
              </pic:pic>
            </a:graphicData>
          </a:graphic>
        </wp:inline>
      </w:drawing>
    </w: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6">
    <w:pPr>
      <w:jc w:val="center"/>
      <w:rPr/>
    </w:pPr>
    <w:r w:rsidDel="00000000" w:rsidR="00000000" w:rsidRPr="00000000">
      <w:rPr/>
      <w:drawing>
        <wp:inline distB="114300" distT="114300" distL="114300" distR="114300">
          <wp:extent cx="3871913" cy="1061380"/>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3871913" cy="1061380"/>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1" Type="http://schemas.openxmlformats.org/officeDocument/2006/relationships/hyperlink" Target="mailto:info@aidc.com.au" TargetMode="External"/><Relationship Id="rId10" Type="http://schemas.openxmlformats.org/officeDocument/2006/relationships/hyperlink" Target="https://aidc-forms.fiona-app.com/forms/4d56f4ba-17c7-4356-ae34-6166792b8b97" TargetMode="External"/><Relationship Id="rId13" Type="http://schemas.openxmlformats.org/officeDocument/2006/relationships/header" Target="header2.xml"/><Relationship Id="rId12"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aidc.com.au/pitches-marketplace/australian-x-canadian-co-pro-market/" TargetMode="External"/><Relationship Id="rId15" Type="http://schemas.openxmlformats.org/officeDocument/2006/relationships/footer" Target="footer2.xml"/><Relationship Id="rId14" Type="http://schemas.openxmlformats.org/officeDocument/2006/relationships/footer" Target="footer1.xml"/><Relationship Id="rId5" Type="http://schemas.openxmlformats.org/officeDocument/2006/relationships/styles" Target="styles.xml"/><Relationship Id="rId6" Type="http://schemas.openxmlformats.org/officeDocument/2006/relationships/hyperlink" Target="mailto:pitch@aidc.com.au" TargetMode="External"/><Relationship Id="rId7" Type="http://schemas.openxmlformats.org/officeDocument/2006/relationships/hyperlink" Target="https://www.aidc.com.au/pitches-marketplace/australian-x-canadian-co-pro-market/" TargetMode="External"/><Relationship Id="rId8" Type="http://schemas.openxmlformats.org/officeDocument/2006/relationships/hyperlink" Target="https://www.aidc.com.au/pitches-marketplace/australian-x-canadian-co-pro-marke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